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1" w:type="dxa"/>
        <w:tblInd w:w="-112" w:type="dxa"/>
        <w:tblLook w:val="01E0" w:firstRow="1" w:lastRow="1" w:firstColumn="1" w:lastColumn="1" w:noHBand="0" w:noVBand="0"/>
      </w:tblPr>
      <w:tblGrid>
        <w:gridCol w:w="311"/>
        <w:gridCol w:w="4020"/>
        <w:gridCol w:w="5760"/>
      </w:tblGrid>
      <w:tr w:rsidR="009430C4" w:rsidRPr="009430C4" w14:paraId="4C369209" w14:textId="77777777" w:rsidTr="00E52BD7">
        <w:trPr>
          <w:gridBefore w:val="1"/>
          <w:wBefore w:w="311" w:type="dxa"/>
          <w:trHeight w:val="758"/>
        </w:trPr>
        <w:tc>
          <w:tcPr>
            <w:tcW w:w="4020" w:type="dxa"/>
          </w:tcPr>
          <w:p w14:paraId="56248464" w14:textId="7C7FA52C" w:rsidR="009430C4" w:rsidRPr="009430C4" w:rsidRDefault="009430C4" w:rsidP="00E52BD7">
            <w:pPr>
              <w:tabs>
                <w:tab w:val="left" w:pos="1152"/>
              </w:tabs>
              <w:ind w:left="-110" w:right="-163"/>
              <w:rPr>
                <w:rFonts w:ascii="Times New Roman" w:hAnsi="Times New Roman" w:cs="Times New Roman"/>
                <w:b/>
                <w:sz w:val="26"/>
                <w:szCs w:val="26"/>
                <w:lang w:val="vi-VN"/>
              </w:rPr>
            </w:pPr>
            <w:r w:rsidRPr="009430C4">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A0B0674" wp14:editId="2FA904D5">
                      <wp:simplePos x="0" y="0"/>
                      <wp:positionH relativeFrom="column">
                        <wp:posOffset>1074420</wp:posOffset>
                      </wp:positionH>
                      <wp:positionV relativeFrom="paragraph">
                        <wp:posOffset>422910</wp:posOffset>
                      </wp:positionV>
                      <wp:extent cx="699135" cy="0"/>
                      <wp:effectExtent l="10160" t="5715" r="5080" b="133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1453A"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33.3pt" to="139.6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"/>
                  </w:pict>
                </mc:Fallback>
              </mc:AlternateContent>
            </w:r>
            <w:r w:rsidRPr="009430C4">
              <w:rPr>
                <w:rFonts w:ascii="Times New Roman" w:hAnsi="Times New Roman" w:cs="Times New Roman"/>
                <w:sz w:val="26"/>
                <w:szCs w:val="26"/>
              </w:rPr>
              <w:br w:type="column"/>
              <w:t xml:space="preserve">  UBND PHƯỜNG BÌNH PHƯỚC</w:t>
            </w:r>
            <w:r w:rsidRPr="009430C4">
              <w:rPr>
                <w:rFonts w:ascii="Times New Roman" w:hAnsi="Times New Roman" w:cs="Times New Roman"/>
                <w:b/>
                <w:sz w:val="26"/>
                <w:szCs w:val="26"/>
              </w:rPr>
              <w:br/>
              <w:t xml:space="preserve">      TRƯỜNG TH </w:t>
            </w:r>
            <w:r w:rsidR="00524FF8">
              <w:rPr>
                <w:rFonts w:ascii="Times New Roman" w:hAnsi="Times New Roman" w:cs="Times New Roman"/>
                <w:b/>
                <w:sz w:val="26"/>
                <w:szCs w:val="26"/>
                <w:lang w:val="vi-VN"/>
              </w:rPr>
              <w:t>TIẾN HƯNG A</w:t>
            </w:r>
          </w:p>
        </w:tc>
        <w:tc>
          <w:tcPr>
            <w:tcW w:w="5760" w:type="dxa"/>
          </w:tcPr>
          <w:p w14:paraId="51F7DFD2" w14:textId="77777777" w:rsidR="009430C4" w:rsidRPr="009430C4" w:rsidRDefault="009430C4" w:rsidP="001A5578">
            <w:pPr>
              <w:tabs>
                <w:tab w:val="left" w:pos="1152"/>
              </w:tabs>
              <w:spacing w:after="0"/>
              <w:jc w:val="center"/>
              <w:rPr>
                <w:rFonts w:ascii="Times New Roman" w:hAnsi="Times New Roman" w:cs="Times New Roman"/>
                <w:b/>
                <w:sz w:val="26"/>
                <w:szCs w:val="26"/>
              </w:rPr>
            </w:pPr>
            <w:r w:rsidRPr="009430C4">
              <w:rPr>
                <w:rFonts w:ascii="Times New Roman" w:hAnsi="Times New Roman" w:cs="Times New Roman"/>
                <w:b/>
                <w:sz w:val="26"/>
                <w:szCs w:val="26"/>
              </w:rPr>
              <w:t xml:space="preserve">CỘNG HÒA XÃ HỘI CHỦ NGHĨA VIỆT NAM  </w:t>
            </w:r>
          </w:p>
          <w:p w14:paraId="2D525FEB" w14:textId="37A49444" w:rsidR="009430C4" w:rsidRPr="009430C4" w:rsidRDefault="009430C4" w:rsidP="001A5578">
            <w:pPr>
              <w:tabs>
                <w:tab w:val="left" w:pos="1152"/>
              </w:tabs>
              <w:spacing w:after="0"/>
              <w:jc w:val="center"/>
              <w:rPr>
                <w:rFonts w:ascii="Times New Roman" w:hAnsi="Times New Roman" w:cs="Times New Roman"/>
                <w:sz w:val="26"/>
                <w:szCs w:val="26"/>
              </w:rPr>
            </w:pPr>
            <w:r w:rsidRPr="009430C4">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4403857A" wp14:editId="70CEA15E">
                      <wp:simplePos x="0" y="0"/>
                      <wp:positionH relativeFrom="column">
                        <wp:posOffset>803856</wp:posOffset>
                      </wp:positionH>
                      <wp:positionV relativeFrom="paragraph">
                        <wp:posOffset>184592</wp:posOffset>
                      </wp:positionV>
                      <wp:extent cx="2027582" cy="9939"/>
                      <wp:effectExtent l="0" t="0" r="29845" b="2857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7582" cy="99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1DD13"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4.55pt" to="222.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"/>
                  </w:pict>
                </mc:Fallback>
              </mc:AlternateContent>
            </w:r>
            <w:r w:rsidRPr="009430C4">
              <w:rPr>
                <w:rFonts w:ascii="Times New Roman" w:hAnsi="Times New Roman" w:cs="Times New Roman"/>
                <w:b/>
                <w:sz w:val="26"/>
                <w:szCs w:val="26"/>
              </w:rPr>
              <w:t xml:space="preserve">  Độc lập - Tự do - Hạnh phúc </w:t>
            </w:r>
          </w:p>
        </w:tc>
      </w:tr>
      <w:tr w:rsidR="009430C4" w:rsidRPr="009430C4" w14:paraId="47E53AC6" w14:textId="77777777" w:rsidTr="00E52BD7">
        <w:trPr>
          <w:trHeight w:val="234"/>
        </w:trPr>
        <w:tc>
          <w:tcPr>
            <w:tcW w:w="4331" w:type="dxa"/>
            <w:gridSpan w:val="2"/>
          </w:tcPr>
          <w:p w14:paraId="648D510A" w14:textId="7F64E3EF" w:rsidR="009430C4" w:rsidRPr="009430C4" w:rsidRDefault="009430C4" w:rsidP="00E52BD7">
            <w:pPr>
              <w:tabs>
                <w:tab w:val="left" w:pos="1152"/>
              </w:tabs>
              <w:rPr>
                <w:rFonts w:ascii="Times New Roman" w:hAnsi="Times New Roman" w:cs="Times New Roman"/>
                <w:sz w:val="26"/>
                <w:szCs w:val="26"/>
                <w:lang w:val="vi-VN"/>
              </w:rPr>
            </w:pPr>
            <w:r w:rsidRPr="009430C4">
              <w:rPr>
                <w:rFonts w:ascii="Times New Roman" w:hAnsi="Times New Roman" w:cs="Times New Roman"/>
                <w:sz w:val="26"/>
                <w:szCs w:val="26"/>
              </w:rPr>
              <w:t xml:space="preserve">            </w:t>
            </w:r>
            <w:r w:rsidRPr="009430C4">
              <w:rPr>
                <w:rFonts w:ascii="Times New Roman" w:hAnsi="Times New Roman" w:cs="Times New Roman"/>
                <w:sz w:val="26"/>
                <w:szCs w:val="26"/>
                <w:lang w:val="nl-NL"/>
              </w:rPr>
              <w:t xml:space="preserve">Số: </w:t>
            </w:r>
            <w:r w:rsidR="00524FF8">
              <w:rPr>
                <w:rFonts w:ascii="Times New Roman" w:hAnsi="Times New Roman" w:cs="Times New Roman"/>
                <w:sz w:val="26"/>
                <w:szCs w:val="26"/>
                <w:lang w:val="vi-VN"/>
              </w:rPr>
              <w:t>46</w:t>
            </w:r>
            <w:r w:rsidRPr="009430C4">
              <w:rPr>
                <w:rFonts w:ascii="Times New Roman" w:hAnsi="Times New Roman" w:cs="Times New Roman"/>
                <w:sz w:val="26"/>
                <w:szCs w:val="26"/>
                <w:lang w:val="nl-NL"/>
              </w:rPr>
              <w:t>/KHCM</w:t>
            </w:r>
            <w:r w:rsidRPr="009430C4">
              <w:rPr>
                <w:rFonts w:ascii="Times New Roman" w:hAnsi="Times New Roman" w:cs="Times New Roman"/>
                <w:sz w:val="26"/>
                <w:szCs w:val="26"/>
                <w:lang w:val="vi-VN"/>
              </w:rPr>
              <w:t>-</w:t>
            </w:r>
            <w:r w:rsidR="00524FF8">
              <w:rPr>
                <w:rFonts w:ascii="Times New Roman" w:hAnsi="Times New Roman" w:cs="Times New Roman"/>
                <w:sz w:val="26"/>
                <w:szCs w:val="26"/>
                <w:lang w:val="vi-VN"/>
              </w:rPr>
              <w:t>THTHA</w:t>
            </w:r>
          </w:p>
        </w:tc>
        <w:tc>
          <w:tcPr>
            <w:tcW w:w="5760" w:type="dxa"/>
          </w:tcPr>
          <w:p w14:paraId="1C6ACA72" w14:textId="762891D7" w:rsidR="009430C4" w:rsidRPr="009430C4" w:rsidRDefault="009430C4" w:rsidP="001A5578">
            <w:pPr>
              <w:tabs>
                <w:tab w:val="left" w:pos="1152"/>
              </w:tabs>
              <w:spacing w:after="0"/>
              <w:jc w:val="center"/>
              <w:rPr>
                <w:rFonts w:ascii="Times New Roman" w:hAnsi="Times New Roman" w:cs="Times New Roman"/>
                <w:i/>
                <w:sz w:val="26"/>
                <w:szCs w:val="26"/>
              </w:rPr>
            </w:pPr>
            <w:r w:rsidRPr="009430C4">
              <w:rPr>
                <w:rFonts w:ascii="Times New Roman" w:hAnsi="Times New Roman" w:cs="Times New Roman"/>
                <w:i/>
                <w:sz w:val="26"/>
                <w:szCs w:val="26"/>
              </w:rPr>
              <w:t xml:space="preserve">           Bình Phước, ngày </w:t>
            </w:r>
            <w:r w:rsidR="001A5578">
              <w:rPr>
                <w:rFonts w:ascii="Times New Roman" w:hAnsi="Times New Roman" w:cs="Times New Roman"/>
                <w:i/>
                <w:sz w:val="26"/>
                <w:szCs w:val="26"/>
                <w:lang w:val="vi-VN"/>
              </w:rPr>
              <w:t>5</w:t>
            </w:r>
            <w:r w:rsidRPr="009430C4">
              <w:rPr>
                <w:rFonts w:ascii="Times New Roman" w:hAnsi="Times New Roman" w:cs="Times New Roman"/>
                <w:i/>
                <w:sz w:val="26"/>
                <w:szCs w:val="26"/>
              </w:rPr>
              <w:t xml:space="preserve"> tháng 9 năm 2025</w:t>
            </w:r>
          </w:p>
        </w:tc>
      </w:tr>
    </w:tbl>
    <w:p w14:paraId="400CA315" w14:textId="77777777" w:rsidR="009430C4" w:rsidRPr="009430C4" w:rsidRDefault="009430C4" w:rsidP="009430C4">
      <w:pPr>
        <w:jc w:val="both"/>
        <w:outlineLvl w:val="0"/>
        <w:rPr>
          <w:rFonts w:ascii="Times New Roman" w:hAnsi="Times New Roman" w:cs="Times New Roman"/>
          <w:b/>
          <w:bCs/>
          <w:kern w:val="36"/>
          <w:sz w:val="26"/>
          <w:szCs w:val="26"/>
          <w:bdr w:val="none" w:sz="0" w:space="0" w:color="auto" w:frame="1"/>
        </w:rPr>
      </w:pPr>
    </w:p>
    <w:p w14:paraId="3FD93EB6" w14:textId="77777777" w:rsidR="009430C4" w:rsidRPr="009430C4" w:rsidRDefault="009430C4" w:rsidP="00612657">
      <w:pPr>
        <w:spacing w:after="0"/>
        <w:jc w:val="center"/>
        <w:outlineLvl w:val="0"/>
        <w:rPr>
          <w:rFonts w:ascii="Times New Roman" w:hAnsi="Times New Roman" w:cs="Times New Roman"/>
          <w:b/>
          <w:bCs/>
          <w:kern w:val="36"/>
          <w:sz w:val="26"/>
          <w:szCs w:val="26"/>
          <w:lang w:val="nl-NL"/>
        </w:rPr>
      </w:pPr>
      <w:r w:rsidRPr="009430C4">
        <w:rPr>
          <w:rFonts w:ascii="Times New Roman" w:hAnsi="Times New Roman" w:cs="Times New Roman"/>
          <w:b/>
          <w:bCs/>
          <w:kern w:val="36"/>
          <w:sz w:val="26"/>
          <w:szCs w:val="26"/>
          <w:bdr w:val="none" w:sz="0" w:space="0" w:color="auto" w:frame="1"/>
          <w:lang w:val="nl-NL"/>
        </w:rPr>
        <w:t>KẾ HOẠCH</w:t>
      </w:r>
    </w:p>
    <w:p w14:paraId="0C479D0B" w14:textId="77777777" w:rsidR="009430C4" w:rsidRPr="009430C4" w:rsidRDefault="009430C4" w:rsidP="00612657">
      <w:pPr>
        <w:spacing w:after="0"/>
        <w:jc w:val="center"/>
        <w:rPr>
          <w:rFonts w:ascii="Times New Roman" w:hAnsi="Times New Roman" w:cs="Times New Roman"/>
          <w:b/>
          <w:color w:val="000000"/>
          <w:sz w:val="26"/>
          <w:szCs w:val="26"/>
        </w:rPr>
      </w:pPr>
      <w:r w:rsidRPr="009430C4">
        <w:rPr>
          <w:rFonts w:ascii="Times New Roman" w:hAnsi="Times New Roman" w:cs="Times New Roman"/>
          <w:b/>
          <w:bCs/>
          <w:sz w:val="26"/>
          <w:szCs w:val="26"/>
          <w:lang w:val="nl-NL"/>
        </w:rPr>
        <w:t xml:space="preserve">Tổ chức thực hiện dạy học môn </w:t>
      </w:r>
      <w:r w:rsidRPr="009430C4">
        <w:rPr>
          <w:rFonts w:ascii="Times New Roman" w:hAnsi="Times New Roman" w:cs="Times New Roman"/>
          <w:b/>
          <w:color w:val="000000"/>
          <w:sz w:val="26"/>
          <w:szCs w:val="26"/>
        </w:rPr>
        <w:t>Tin học và Công nghệ (Tin học)</w:t>
      </w:r>
    </w:p>
    <w:p w14:paraId="32606911" w14:textId="77777777" w:rsidR="009430C4" w:rsidRPr="009430C4" w:rsidRDefault="009430C4" w:rsidP="00612657">
      <w:pPr>
        <w:spacing w:after="0"/>
        <w:jc w:val="center"/>
        <w:rPr>
          <w:rFonts w:ascii="Times New Roman" w:hAnsi="Times New Roman" w:cs="Times New Roman"/>
          <w:b/>
          <w:color w:val="000000"/>
          <w:sz w:val="26"/>
          <w:szCs w:val="26"/>
        </w:rPr>
      </w:pPr>
      <w:r w:rsidRPr="009430C4">
        <w:rPr>
          <w:rFonts w:ascii="Times New Roman" w:hAnsi="Times New Roman" w:cs="Times New Roman"/>
          <w:b/>
          <w:color w:val="000000"/>
          <w:sz w:val="26"/>
          <w:szCs w:val="26"/>
        </w:rPr>
        <w:t xml:space="preserve"> </w:t>
      </w:r>
      <w:r w:rsidRPr="009430C4">
        <w:rPr>
          <w:rFonts w:ascii="Times New Roman" w:hAnsi="Times New Roman" w:cs="Times New Roman"/>
          <w:b/>
          <w:bCs/>
          <w:sz w:val="26"/>
          <w:szCs w:val="26"/>
          <w:lang w:val="nl-NL"/>
        </w:rPr>
        <w:t>Năm học 2025-2026</w:t>
      </w:r>
    </w:p>
    <w:p w14:paraId="37AB8240" w14:textId="77777777" w:rsidR="009430C4" w:rsidRPr="009430C4" w:rsidRDefault="009430C4" w:rsidP="00611D5D">
      <w:pPr>
        <w:spacing w:line="240" w:lineRule="auto"/>
        <w:jc w:val="center"/>
        <w:rPr>
          <w:rFonts w:ascii="Times New Roman" w:hAnsi="Times New Roman" w:cs="Times New Roman"/>
          <w:b/>
          <w:bCs/>
          <w:sz w:val="26"/>
          <w:szCs w:val="26"/>
          <w:lang w:val="nl-NL"/>
        </w:rPr>
      </w:pPr>
    </w:p>
    <w:p w14:paraId="49B09941" w14:textId="77777777" w:rsidR="009430C4" w:rsidRPr="00612657" w:rsidRDefault="009430C4" w:rsidP="00611D5D">
      <w:pPr>
        <w:tabs>
          <w:tab w:val="left" w:pos="720"/>
        </w:tabs>
        <w:spacing w:before="120" w:after="0" w:line="240" w:lineRule="auto"/>
        <w:ind w:firstLine="567"/>
        <w:jc w:val="both"/>
        <w:rPr>
          <w:rFonts w:ascii="Times New Roman" w:hAnsi="Times New Roman" w:cs="Times New Roman"/>
          <w:i/>
          <w:sz w:val="26"/>
          <w:szCs w:val="26"/>
          <w:lang w:val="vi-VN"/>
        </w:rPr>
      </w:pPr>
      <w:bookmarkStart w:id="0" w:name="_Hlk115983428"/>
      <w:r w:rsidRPr="00612657">
        <w:rPr>
          <w:rFonts w:ascii="Times New Roman" w:hAnsi="Times New Roman" w:cs="Times New Roman"/>
          <w:i/>
          <w:sz w:val="26"/>
          <w:szCs w:val="26"/>
          <w:lang w:val="nl-NL"/>
        </w:rPr>
        <w:tab/>
      </w:r>
      <w:r w:rsidRPr="00612657">
        <w:rPr>
          <w:rFonts w:ascii="Times New Roman" w:hAnsi="Times New Roman" w:cs="Times New Roman"/>
          <w:i/>
          <w:sz w:val="26"/>
          <w:szCs w:val="26"/>
          <w:lang w:val="vi-VN"/>
        </w:rPr>
        <w:t>Căn cứ thông tư số 32/2018/TT-BGDĐT ngày 26/12/2018 của Bộ trưởng bộ giáo dục và đào tạo ban hành chương trình GDPT 2018;</w:t>
      </w:r>
    </w:p>
    <w:p w14:paraId="16F441CF" w14:textId="77777777" w:rsidR="009430C4" w:rsidRPr="00612657" w:rsidRDefault="009430C4" w:rsidP="00611D5D">
      <w:pPr>
        <w:tabs>
          <w:tab w:val="left" w:pos="720"/>
        </w:tabs>
        <w:spacing w:before="120" w:after="0" w:line="240" w:lineRule="auto"/>
        <w:jc w:val="both"/>
        <w:rPr>
          <w:rFonts w:ascii="Times New Roman" w:hAnsi="Times New Roman" w:cs="Times New Roman"/>
          <w:i/>
          <w:sz w:val="26"/>
          <w:szCs w:val="26"/>
          <w:lang w:val="vi-VN"/>
        </w:rPr>
      </w:pPr>
      <w:r w:rsidRPr="00612657">
        <w:rPr>
          <w:rFonts w:ascii="Times New Roman" w:hAnsi="Times New Roman" w:cs="Times New Roman"/>
          <w:i/>
          <w:sz w:val="26"/>
          <w:szCs w:val="26"/>
          <w:lang w:val="vi-VN"/>
        </w:rPr>
        <w:tab/>
      </w:r>
      <w:r w:rsidRPr="00612657">
        <w:rPr>
          <w:rFonts w:ascii="Times New Roman" w:hAnsi="Times New Roman" w:cs="Times New Roman"/>
          <w:i/>
          <w:iCs/>
          <w:sz w:val="26"/>
          <w:szCs w:val="26"/>
          <w:lang w:val="vi-VN"/>
        </w:rPr>
        <w:t xml:space="preserve">Căn cứ Công văn số </w:t>
      </w:r>
      <w:r w:rsidRPr="00612657">
        <w:rPr>
          <w:rFonts w:ascii="Times New Roman" w:hAnsi="Times New Roman" w:cs="Times New Roman"/>
          <w:i/>
          <w:sz w:val="26"/>
          <w:szCs w:val="26"/>
          <w:lang w:val="vi-VN"/>
        </w:rPr>
        <w:t>3539/BGDĐT-GDTH ngày 18/9/2019 của Bộ GD&amp;ĐT về tổ chức dạy học môn Tin học từ năm học 2019-2020;</w:t>
      </w:r>
    </w:p>
    <w:p w14:paraId="338D6AF5" w14:textId="77777777" w:rsidR="009430C4" w:rsidRPr="00612657" w:rsidRDefault="009430C4" w:rsidP="00611D5D">
      <w:pPr>
        <w:spacing w:before="120" w:after="0" w:line="240" w:lineRule="auto"/>
        <w:ind w:firstLine="720"/>
        <w:jc w:val="both"/>
        <w:rPr>
          <w:rFonts w:ascii="Times New Roman" w:hAnsi="Times New Roman" w:cs="Times New Roman"/>
          <w:i/>
          <w:sz w:val="26"/>
          <w:szCs w:val="26"/>
          <w:lang w:val="vi-VN"/>
        </w:rPr>
      </w:pPr>
      <w:r w:rsidRPr="00612657">
        <w:rPr>
          <w:rFonts w:ascii="Times New Roman" w:hAnsi="Times New Roman" w:cs="Times New Roman"/>
          <w:i/>
          <w:iCs/>
          <w:sz w:val="26"/>
          <w:szCs w:val="26"/>
          <w:lang w:val="vi-VN"/>
        </w:rPr>
        <w:t xml:space="preserve">Căn cứ Công văn </w:t>
      </w:r>
      <w:r w:rsidRPr="00612657">
        <w:rPr>
          <w:rFonts w:ascii="Times New Roman" w:hAnsi="Times New Roman" w:cs="Times New Roman"/>
          <w:i/>
          <w:sz w:val="26"/>
          <w:szCs w:val="26"/>
          <w:lang w:val="vi-VN"/>
        </w:rPr>
        <w:t>số 861/BGDĐT-GDTH ngày 09/03/2022 của Bộ GD&amp;ĐT về việc tổ chức dạy học môn Tiếng Anh và môn Tin học theo CTGDPT cấp tiểu học;</w:t>
      </w:r>
    </w:p>
    <w:p w14:paraId="534CFACA" w14:textId="77777777" w:rsidR="009430C4" w:rsidRPr="00612657" w:rsidRDefault="009430C4" w:rsidP="00611D5D">
      <w:pPr>
        <w:pStyle w:val="BodyText"/>
        <w:spacing w:before="120" w:after="0" w:line="240" w:lineRule="auto"/>
        <w:ind w:right="-34" w:firstLine="709"/>
        <w:jc w:val="both"/>
        <w:rPr>
          <w:rFonts w:ascii="Times New Roman" w:hAnsi="Times New Roman" w:cs="Times New Roman"/>
          <w:i/>
          <w:iCs/>
          <w:sz w:val="26"/>
          <w:szCs w:val="26"/>
        </w:rPr>
      </w:pPr>
      <w:r w:rsidRPr="00612657">
        <w:rPr>
          <w:rFonts w:ascii="Times New Roman" w:hAnsi="Times New Roman" w:cs="Times New Roman"/>
          <w:i/>
          <w:iCs/>
          <w:sz w:val="26"/>
          <w:szCs w:val="26"/>
        </w:rPr>
        <w:t xml:space="preserve">Căn cứ </w:t>
      </w:r>
      <w:r w:rsidRPr="00612657">
        <w:rPr>
          <w:rFonts w:ascii="Times New Roman" w:hAnsi="Times New Roman" w:cs="Times New Roman"/>
          <w:i/>
          <w:iCs/>
          <w:spacing w:val="-2"/>
          <w:sz w:val="26"/>
          <w:szCs w:val="26"/>
          <w:lang w:val="vi-VN"/>
        </w:rPr>
        <w:t>Công văn số</w:t>
      </w:r>
      <w:r w:rsidRPr="00612657">
        <w:rPr>
          <w:rFonts w:ascii="Times New Roman" w:hAnsi="Times New Roman" w:cs="Times New Roman"/>
          <w:i/>
          <w:iCs/>
          <w:spacing w:val="-2"/>
          <w:sz w:val="26"/>
          <w:szCs w:val="26"/>
        </w:rPr>
        <w:t xml:space="preserve"> 4555</w:t>
      </w:r>
      <w:r w:rsidRPr="00612657">
        <w:rPr>
          <w:rFonts w:ascii="Times New Roman" w:hAnsi="Times New Roman" w:cs="Times New Roman"/>
          <w:i/>
          <w:iCs/>
          <w:spacing w:val="-2"/>
          <w:sz w:val="26"/>
          <w:szCs w:val="26"/>
          <w:lang w:val="vi-VN"/>
        </w:rPr>
        <w:t>/BGDĐT-GD</w:t>
      </w:r>
      <w:r w:rsidRPr="00612657">
        <w:rPr>
          <w:rFonts w:ascii="Times New Roman" w:hAnsi="Times New Roman" w:cs="Times New Roman"/>
          <w:i/>
          <w:iCs/>
          <w:spacing w:val="-2"/>
          <w:sz w:val="26"/>
          <w:szCs w:val="26"/>
        </w:rPr>
        <w:t>PT</w:t>
      </w:r>
      <w:r w:rsidRPr="00612657">
        <w:rPr>
          <w:rFonts w:ascii="Times New Roman" w:hAnsi="Times New Roman" w:cs="Times New Roman"/>
          <w:i/>
          <w:iCs/>
          <w:spacing w:val="-2"/>
          <w:sz w:val="26"/>
          <w:szCs w:val="26"/>
          <w:lang w:val="vi-VN"/>
        </w:rPr>
        <w:t xml:space="preserve"> ngày</w:t>
      </w:r>
      <w:r w:rsidRPr="00612657">
        <w:rPr>
          <w:rFonts w:ascii="Times New Roman" w:hAnsi="Times New Roman" w:cs="Times New Roman"/>
          <w:i/>
          <w:iCs/>
          <w:spacing w:val="-2"/>
          <w:sz w:val="26"/>
          <w:szCs w:val="26"/>
        </w:rPr>
        <w:t xml:space="preserve"> 05/8/</w:t>
      </w:r>
      <w:r w:rsidRPr="00612657">
        <w:rPr>
          <w:rFonts w:ascii="Times New Roman" w:hAnsi="Times New Roman" w:cs="Times New Roman"/>
          <w:i/>
          <w:iCs/>
          <w:spacing w:val="-2"/>
          <w:sz w:val="26"/>
          <w:szCs w:val="26"/>
          <w:lang w:val="vi-VN"/>
        </w:rPr>
        <w:t>20</w:t>
      </w:r>
      <w:r w:rsidRPr="00612657">
        <w:rPr>
          <w:rFonts w:ascii="Times New Roman" w:hAnsi="Times New Roman" w:cs="Times New Roman"/>
          <w:i/>
          <w:iCs/>
          <w:spacing w:val="-2"/>
          <w:sz w:val="26"/>
          <w:szCs w:val="26"/>
        </w:rPr>
        <w:t>25</w:t>
      </w:r>
      <w:r w:rsidRPr="00612657">
        <w:rPr>
          <w:rFonts w:ascii="Times New Roman" w:hAnsi="Times New Roman" w:cs="Times New Roman"/>
          <w:i/>
          <w:iCs/>
          <w:spacing w:val="-2"/>
          <w:sz w:val="26"/>
          <w:szCs w:val="26"/>
          <w:lang w:val="vi-VN"/>
        </w:rPr>
        <w:t xml:space="preserve"> của Bộ </w:t>
      </w:r>
      <w:r w:rsidRPr="00612657">
        <w:rPr>
          <w:rFonts w:ascii="Times New Roman" w:hAnsi="Times New Roman" w:cs="Times New Roman"/>
          <w:i/>
          <w:iCs/>
          <w:spacing w:val="-2"/>
          <w:sz w:val="26"/>
          <w:szCs w:val="26"/>
        </w:rPr>
        <w:t xml:space="preserve">GD&amp;ĐT </w:t>
      </w:r>
      <w:r w:rsidRPr="00612657">
        <w:rPr>
          <w:rFonts w:ascii="Times New Roman" w:hAnsi="Times New Roman" w:cs="Times New Roman"/>
          <w:i/>
          <w:iCs/>
          <w:spacing w:val="-2"/>
          <w:sz w:val="26"/>
          <w:szCs w:val="26"/>
          <w:lang w:val="vi-VN"/>
        </w:rPr>
        <w:t xml:space="preserve">về việc hướng dẫn thực hiện nhiệm vụ </w:t>
      </w:r>
      <w:r w:rsidRPr="00612657">
        <w:rPr>
          <w:rFonts w:ascii="Times New Roman" w:hAnsi="Times New Roman" w:cs="Times New Roman"/>
          <w:i/>
          <w:iCs/>
          <w:spacing w:val="-2"/>
          <w:sz w:val="26"/>
          <w:szCs w:val="26"/>
        </w:rPr>
        <w:t>G</w:t>
      </w:r>
      <w:r w:rsidRPr="00612657">
        <w:rPr>
          <w:rFonts w:ascii="Times New Roman" w:hAnsi="Times New Roman" w:cs="Times New Roman"/>
          <w:i/>
          <w:iCs/>
          <w:spacing w:val="-2"/>
          <w:sz w:val="26"/>
          <w:szCs w:val="26"/>
          <w:lang w:val="vi-VN"/>
        </w:rPr>
        <w:t xml:space="preserve">iáo dục </w:t>
      </w:r>
      <w:r w:rsidRPr="00612657">
        <w:rPr>
          <w:rFonts w:ascii="Times New Roman" w:hAnsi="Times New Roman" w:cs="Times New Roman"/>
          <w:i/>
          <w:iCs/>
          <w:spacing w:val="-2"/>
          <w:sz w:val="26"/>
          <w:szCs w:val="26"/>
        </w:rPr>
        <w:t xml:space="preserve">phổ thông </w:t>
      </w:r>
      <w:r w:rsidRPr="00612657">
        <w:rPr>
          <w:rFonts w:ascii="Times New Roman" w:hAnsi="Times New Roman" w:cs="Times New Roman"/>
          <w:i/>
          <w:iCs/>
          <w:spacing w:val="-2"/>
          <w:sz w:val="26"/>
          <w:szCs w:val="26"/>
          <w:lang w:val="vi-VN"/>
        </w:rPr>
        <w:t>năm học 20</w:t>
      </w:r>
      <w:r w:rsidRPr="00612657">
        <w:rPr>
          <w:rFonts w:ascii="Times New Roman" w:hAnsi="Times New Roman" w:cs="Times New Roman"/>
          <w:i/>
          <w:iCs/>
          <w:spacing w:val="-2"/>
          <w:sz w:val="26"/>
          <w:szCs w:val="26"/>
        </w:rPr>
        <w:t>25</w:t>
      </w:r>
      <w:r w:rsidRPr="00612657">
        <w:rPr>
          <w:rFonts w:ascii="Times New Roman" w:hAnsi="Times New Roman" w:cs="Times New Roman"/>
          <w:i/>
          <w:iCs/>
          <w:spacing w:val="-2"/>
          <w:sz w:val="26"/>
          <w:szCs w:val="26"/>
          <w:lang w:val="vi-VN"/>
        </w:rPr>
        <w:t>-20</w:t>
      </w:r>
      <w:r w:rsidRPr="00612657">
        <w:rPr>
          <w:rFonts w:ascii="Times New Roman" w:hAnsi="Times New Roman" w:cs="Times New Roman"/>
          <w:i/>
          <w:iCs/>
          <w:spacing w:val="-2"/>
          <w:sz w:val="26"/>
          <w:szCs w:val="26"/>
        </w:rPr>
        <w:t>26</w:t>
      </w:r>
      <w:r w:rsidRPr="00612657">
        <w:rPr>
          <w:rFonts w:ascii="Times New Roman" w:hAnsi="Times New Roman" w:cs="Times New Roman"/>
          <w:i/>
          <w:iCs/>
          <w:spacing w:val="-2"/>
          <w:sz w:val="26"/>
          <w:szCs w:val="26"/>
          <w:lang w:val="vi-VN"/>
        </w:rPr>
        <w:t>;</w:t>
      </w:r>
      <w:r w:rsidRPr="00612657">
        <w:rPr>
          <w:rFonts w:ascii="Times New Roman" w:hAnsi="Times New Roman" w:cs="Times New Roman"/>
          <w:i/>
          <w:iCs/>
          <w:sz w:val="26"/>
          <w:szCs w:val="26"/>
        </w:rPr>
        <w:t xml:space="preserve"> </w:t>
      </w:r>
    </w:p>
    <w:p w14:paraId="4B3E03A7" w14:textId="77777777" w:rsidR="009430C4" w:rsidRPr="00612657" w:rsidRDefault="009430C4" w:rsidP="00611D5D">
      <w:pPr>
        <w:pStyle w:val="BodyText"/>
        <w:spacing w:before="120" w:after="0" w:line="240" w:lineRule="auto"/>
        <w:ind w:right="-34" w:firstLine="709"/>
        <w:jc w:val="both"/>
        <w:rPr>
          <w:rFonts w:ascii="Times New Roman" w:hAnsi="Times New Roman" w:cs="Times New Roman"/>
          <w:i/>
          <w:iCs/>
          <w:sz w:val="26"/>
          <w:szCs w:val="26"/>
        </w:rPr>
      </w:pPr>
      <w:r w:rsidRPr="00612657">
        <w:rPr>
          <w:rFonts w:ascii="Times New Roman" w:hAnsi="Times New Roman" w:cs="Times New Roman"/>
          <w:i/>
          <w:iCs/>
          <w:sz w:val="26"/>
          <w:szCs w:val="26"/>
        </w:rPr>
        <w:t xml:space="preserve">Căn cứ Quyết định số 2269/QĐ-BGDĐT ngày 11/8/2025 của Bộ trưởng Bộ Giáo dục và Đào tạo </w:t>
      </w:r>
      <w:r w:rsidRPr="00612657">
        <w:rPr>
          <w:rFonts w:ascii="Times New Roman" w:hAnsi="Times New Roman" w:cs="Times New Roman"/>
          <w:i/>
          <w:iCs/>
          <w:sz w:val="26"/>
          <w:szCs w:val="26"/>
          <w:lang w:val="vi-VN"/>
        </w:rPr>
        <w:t>(GD</w:t>
      </w:r>
      <w:r w:rsidRPr="00612657">
        <w:rPr>
          <w:rFonts w:ascii="Times New Roman" w:hAnsi="Times New Roman" w:cs="Times New Roman"/>
          <w:i/>
          <w:iCs/>
          <w:sz w:val="26"/>
          <w:szCs w:val="26"/>
        </w:rPr>
        <w:t>&amp;</w:t>
      </w:r>
      <w:r w:rsidRPr="00612657">
        <w:rPr>
          <w:rFonts w:ascii="Times New Roman" w:hAnsi="Times New Roman" w:cs="Times New Roman"/>
          <w:i/>
          <w:iCs/>
          <w:sz w:val="26"/>
          <w:szCs w:val="26"/>
          <w:lang w:val="vi-VN"/>
        </w:rPr>
        <w:t xml:space="preserve">ĐT) </w:t>
      </w:r>
      <w:r w:rsidRPr="00612657">
        <w:rPr>
          <w:rFonts w:ascii="Times New Roman" w:hAnsi="Times New Roman" w:cs="Times New Roman"/>
          <w:i/>
          <w:iCs/>
          <w:sz w:val="26"/>
          <w:szCs w:val="26"/>
        </w:rPr>
        <w:t>ban hành Khung kế hoạch thời gian năm học 2025-2026 đối với giáo dục mầm non, giáo dục phổ thông và giáo dục thường xuyên;</w:t>
      </w:r>
    </w:p>
    <w:p w14:paraId="251F0991" w14:textId="77777777" w:rsidR="009430C4" w:rsidRPr="00612657" w:rsidRDefault="009430C4" w:rsidP="00611D5D">
      <w:pPr>
        <w:pStyle w:val="BodyText"/>
        <w:spacing w:before="120" w:after="0" w:line="240" w:lineRule="auto"/>
        <w:ind w:right="-34" w:firstLine="709"/>
        <w:jc w:val="both"/>
        <w:rPr>
          <w:rFonts w:ascii="Times New Roman" w:hAnsi="Times New Roman" w:cs="Times New Roman"/>
          <w:i/>
          <w:iCs/>
          <w:color w:val="000000"/>
          <w:sz w:val="26"/>
          <w:szCs w:val="26"/>
        </w:rPr>
      </w:pPr>
      <w:r w:rsidRPr="00612657">
        <w:rPr>
          <w:rFonts w:ascii="Times New Roman" w:hAnsi="Times New Roman" w:cs="Times New Roman"/>
          <w:i/>
          <w:iCs/>
          <w:color w:val="000000"/>
          <w:sz w:val="26"/>
          <w:szCs w:val="26"/>
        </w:rPr>
        <w:t>Căn cứ Quyết định số 797/QĐ-UBND ngày 19/8/2025 của UBND tỉnh về việc ban hành kế hoạch thời gian năm học 2025-2026 đối với giáo dục mầm non, giáo dục phổ thông và giáo dục thường xuyên trên địa bàn tỉnh Đồng Nai;</w:t>
      </w:r>
    </w:p>
    <w:p w14:paraId="32BEC8BB" w14:textId="4C845673" w:rsidR="009430C4" w:rsidRPr="00612657" w:rsidRDefault="009430C4" w:rsidP="00611D5D">
      <w:pPr>
        <w:tabs>
          <w:tab w:val="left" w:pos="9360"/>
          <w:tab w:val="left" w:pos="9606"/>
        </w:tabs>
        <w:spacing w:before="120" w:after="0" w:line="240" w:lineRule="auto"/>
        <w:ind w:left="1" w:right="72" w:firstLineChars="208" w:firstLine="541"/>
        <w:jc w:val="both"/>
        <w:rPr>
          <w:rFonts w:ascii="Times New Roman" w:hAnsi="Times New Roman" w:cs="Times New Roman"/>
          <w:i/>
          <w:sz w:val="26"/>
          <w:szCs w:val="26"/>
        </w:rPr>
      </w:pPr>
      <w:r w:rsidRPr="00612657">
        <w:rPr>
          <w:rFonts w:ascii="Times New Roman" w:hAnsi="Times New Roman" w:cs="Times New Roman"/>
          <w:i/>
          <w:iCs/>
          <w:sz w:val="26"/>
          <w:szCs w:val="26"/>
        </w:rPr>
        <w:t xml:space="preserve">  Căn </w:t>
      </w:r>
      <w:proofErr w:type="gramStart"/>
      <w:r w:rsidRPr="00612657">
        <w:rPr>
          <w:rFonts w:ascii="Times New Roman" w:hAnsi="Times New Roman" w:cs="Times New Roman"/>
          <w:i/>
          <w:iCs/>
          <w:sz w:val="26"/>
          <w:szCs w:val="26"/>
        </w:rPr>
        <w:t xml:space="preserve">cứ </w:t>
      </w:r>
      <w:r w:rsidRPr="00612657">
        <w:rPr>
          <w:rFonts w:ascii="Times New Roman" w:hAnsi="Times New Roman" w:cs="Times New Roman"/>
          <w:i/>
          <w:iCs/>
          <w:sz w:val="26"/>
          <w:szCs w:val="26"/>
          <w:lang w:val="vi-VN"/>
        </w:rPr>
        <w:t xml:space="preserve"> </w:t>
      </w:r>
      <w:r w:rsidRPr="00612657">
        <w:rPr>
          <w:rFonts w:ascii="Times New Roman" w:hAnsi="Times New Roman" w:cs="Times New Roman"/>
          <w:i/>
          <w:iCs/>
          <w:sz w:val="26"/>
          <w:szCs w:val="26"/>
        </w:rPr>
        <w:t>K</w:t>
      </w:r>
      <w:r w:rsidRPr="00612657">
        <w:rPr>
          <w:rFonts w:ascii="Times New Roman" w:hAnsi="Times New Roman" w:cs="Times New Roman"/>
          <w:i/>
          <w:iCs/>
          <w:sz w:val="26"/>
          <w:szCs w:val="26"/>
          <w:lang w:val="vi-VN"/>
        </w:rPr>
        <w:t>ế</w:t>
      </w:r>
      <w:proofErr w:type="gramEnd"/>
      <w:r w:rsidRPr="00612657">
        <w:rPr>
          <w:rFonts w:ascii="Times New Roman" w:hAnsi="Times New Roman" w:cs="Times New Roman"/>
          <w:i/>
          <w:iCs/>
          <w:sz w:val="26"/>
          <w:szCs w:val="26"/>
          <w:lang w:val="vi-VN"/>
        </w:rPr>
        <w:t xml:space="preserve"> hoạch</w:t>
      </w:r>
      <w:r w:rsidRPr="00612657">
        <w:rPr>
          <w:rFonts w:ascii="Times New Roman" w:hAnsi="Times New Roman" w:cs="Times New Roman"/>
          <w:i/>
          <w:iCs/>
          <w:sz w:val="26"/>
          <w:szCs w:val="26"/>
          <w:lang w:val="nb-NO"/>
        </w:rPr>
        <w:t xml:space="preserve"> </w:t>
      </w:r>
      <w:r w:rsidRPr="00612657">
        <w:rPr>
          <w:rFonts w:ascii="Times New Roman" w:hAnsi="Times New Roman" w:cs="Times New Roman"/>
          <w:i/>
          <w:iCs/>
          <w:sz w:val="26"/>
          <w:szCs w:val="26"/>
        </w:rPr>
        <w:t>số</w:t>
      </w:r>
      <w:r w:rsidRPr="00612657">
        <w:rPr>
          <w:rFonts w:ascii="Times New Roman" w:hAnsi="Times New Roman" w:cs="Times New Roman"/>
          <w:i/>
          <w:iCs/>
          <w:sz w:val="26"/>
          <w:szCs w:val="26"/>
          <w:lang w:val="vi-VN"/>
        </w:rPr>
        <w:t xml:space="preserve"> </w:t>
      </w:r>
      <w:r w:rsidR="00612657">
        <w:rPr>
          <w:rFonts w:ascii="Times New Roman" w:hAnsi="Times New Roman" w:cs="Times New Roman"/>
          <w:i/>
          <w:iCs/>
          <w:sz w:val="26"/>
          <w:szCs w:val="26"/>
          <w:lang w:val="vi-VN"/>
        </w:rPr>
        <w:t>18</w:t>
      </w:r>
      <w:r w:rsidRPr="00612657">
        <w:rPr>
          <w:rFonts w:ascii="Times New Roman" w:hAnsi="Times New Roman" w:cs="Times New Roman"/>
          <w:i/>
          <w:iCs/>
          <w:sz w:val="26"/>
          <w:szCs w:val="26"/>
        </w:rPr>
        <w:t>/KHGD-</w:t>
      </w:r>
      <w:r w:rsidR="00612657">
        <w:rPr>
          <w:rFonts w:ascii="Times New Roman" w:hAnsi="Times New Roman" w:cs="Times New Roman"/>
          <w:i/>
          <w:iCs/>
          <w:sz w:val="26"/>
          <w:szCs w:val="26"/>
          <w:lang w:val="vi-VN"/>
        </w:rPr>
        <w:t>THTTHA</w:t>
      </w:r>
      <w:r w:rsidRPr="00612657">
        <w:rPr>
          <w:rFonts w:ascii="Times New Roman" w:hAnsi="Times New Roman" w:cs="Times New Roman"/>
          <w:i/>
          <w:iCs/>
          <w:sz w:val="26"/>
          <w:szCs w:val="26"/>
        </w:rPr>
        <w:t>, ngày</w:t>
      </w:r>
      <w:r w:rsidRPr="00612657">
        <w:rPr>
          <w:rFonts w:ascii="Times New Roman" w:hAnsi="Times New Roman" w:cs="Times New Roman"/>
          <w:i/>
          <w:iCs/>
          <w:sz w:val="26"/>
          <w:szCs w:val="26"/>
          <w:lang w:val="vi-VN"/>
        </w:rPr>
        <w:t xml:space="preserve"> </w:t>
      </w:r>
      <w:r w:rsidR="00612657">
        <w:rPr>
          <w:rFonts w:ascii="Times New Roman" w:hAnsi="Times New Roman" w:cs="Times New Roman"/>
          <w:i/>
          <w:iCs/>
          <w:sz w:val="26"/>
          <w:szCs w:val="26"/>
          <w:lang w:val="vi-VN"/>
        </w:rPr>
        <w:t>31</w:t>
      </w:r>
      <w:r w:rsidRPr="00612657">
        <w:rPr>
          <w:rFonts w:ascii="Times New Roman" w:hAnsi="Times New Roman" w:cs="Times New Roman"/>
          <w:i/>
          <w:iCs/>
          <w:sz w:val="26"/>
          <w:szCs w:val="26"/>
          <w:lang w:val="vi-VN"/>
        </w:rPr>
        <w:t xml:space="preserve"> </w:t>
      </w:r>
      <w:r w:rsidRPr="00612657">
        <w:rPr>
          <w:rFonts w:ascii="Times New Roman" w:hAnsi="Times New Roman" w:cs="Times New Roman"/>
          <w:i/>
          <w:iCs/>
          <w:sz w:val="26"/>
          <w:szCs w:val="26"/>
        </w:rPr>
        <w:t>tháng</w:t>
      </w:r>
      <w:r w:rsidRPr="00612657">
        <w:rPr>
          <w:rFonts w:ascii="Times New Roman" w:hAnsi="Times New Roman" w:cs="Times New Roman"/>
          <w:i/>
          <w:iCs/>
          <w:sz w:val="26"/>
          <w:szCs w:val="26"/>
          <w:lang w:val="vi-VN"/>
        </w:rPr>
        <w:t xml:space="preserve"> 8 </w:t>
      </w:r>
      <w:r w:rsidRPr="00612657">
        <w:rPr>
          <w:rFonts w:ascii="Times New Roman" w:hAnsi="Times New Roman" w:cs="Times New Roman"/>
          <w:i/>
          <w:iCs/>
          <w:sz w:val="26"/>
          <w:szCs w:val="26"/>
        </w:rPr>
        <w:t xml:space="preserve">năm 2025 </w:t>
      </w:r>
      <w:r w:rsidRPr="00612657">
        <w:rPr>
          <w:rFonts w:ascii="Times New Roman" w:hAnsi="Times New Roman" w:cs="Times New Roman"/>
          <w:i/>
          <w:iCs/>
          <w:sz w:val="26"/>
          <w:szCs w:val="26"/>
          <w:lang w:val="vi-VN"/>
        </w:rPr>
        <w:t>về</w:t>
      </w:r>
      <w:r w:rsidRPr="00612657">
        <w:rPr>
          <w:rFonts w:ascii="Times New Roman" w:hAnsi="Times New Roman" w:cs="Times New Roman"/>
          <w:i/>
          <w:iCs/>
          <w:sz w:val="26"/>
          <w:szCs w:val="26"/>
        </w:rPr>
        <w:t xml:space="preserve"> </w:t>
      </w:r>
      <w:r w:rsidRPr="00612657">
        <w:rPr>
          <w:rFonts w:ascii="Times New Roman" w:hAnsi="Times New Roman" w:cs="Times New Roman"/>
          <w:i/>
          <w:iCs/>
          <w:sz w:val="26"/>
          <w:szCs w:val="26"/>
          <w:lang w:val="vi-VN"/>
        </w:rPr>
        <w:t xml:space="preserve">Kế </w:t>
      </w:r>
      <w:r w:rsidRPr="00612657">
        <w:rPr>
          <w:rFonts w:ascii="Times New Roman" w:hAnsi="Times New Roman" w:cs="Times New Roman"/>
          <w:i/>
          <w:iCs/>
          <w:sz w:val="26"/>
          <w:szCs w:val="26"/>
        </w:rPr>
        <w:t xml:space="preserve"> </w:t>
      </w:r>
      <w:r w:rsidRPr="00612657">
        <w:rPr>
          <w:rFonts w:ascii="Times New Roman" w:hAnsi="Times New Roman" w:cs="Times New Roman"/>
          <w:i/>
          <w:iCs/>
          <w:sz w:val="26"/>
          <w:szCs w:val="26"/>
          <w:lang w:val="vi-VN"/>
        </w:rPr>
        <w:t xml:space="preserve">hoạch giáo dục trường </w:t>
      </w:r>
      <w:r w:rsidR="00612657">
        <w:rPr>
          <w:rFonts w:ascii="Times New Roman" w:hAnsi="Times New Roman" w:cs="Times New Roman"/>
          <w:i/>
          <w:iCs/>
          <w:sz w:val="26"/>
          <w:szCs w:val="26"/>
          <w:lang w:val="vi-VN"/>
        </w:rPr>
        <w:t>T</w:t>
      </w:r>
      <w:r w:rsidRPr="00612657">
        <w:rPr>
          <w:rFonts w:ascii="Times New Roman" w:hAnsi="Times New Roman" w:cs="Times New Roman"/>
          <w:i/>
          <w:iCs/>
          <w:sz w:val="26"/>
          <w:szCs w:val="26"/>
          <w:lang w:val="vi-VN"/>
        </w:rPr>
        <w:t xml:space="preserve">iểu học </w:t>
      </w:r>
      <w:r w:rsidR="00524FF8" w:rsidRPr="00612657">
        <w:rPr>
          <w:rFonts w:ascii="Times New Roman" w:hAnsi="Times New Roman" w:cs="Times New Roman"/>
          <w:i/>
          <w:iCs/>
          <w:sz w:val="26"/>
          <w:szCs w:val="26"/>
          <w:lang w:val="vi-VN"/>
        </w:rPr>
        <w:t>Tiến Hưng A</w:t>
      </w:r>
      <w:r w:rsidRPr="00612657">
        <w:rPr>
          <w:rFonts w:ascii="Times New Roman" w:hAnsi="Times New Roman" w:cs="Times New Roman"/>
          <w:i/>
          <w:iCs/>
          <w:sz w:val="26"/>
          <w:szCs w:val="26"/>
          <w:lang w:val="vi-VN"/>
        </w:rPr>
        <w:t>, năm học 202</w:t>
      </w:r>
      <w:r w:rsidRPr="00612657">
        <w:rPr>
          <w:rFonts w:ascii="Times New Roman" w:hAnsi="Times New Roman" w:cs="Times New Roman"/>
          <w:i/>
          <w:iCs/>
          <w:sz w:val="26"/>
          <w:szCs w:val="26"/>
        </w:rPr>
        <w:t>5</w:t>
      </w:r>
      <w:r w:rsidRPr="00612657">
        <w:rPr>
          <w:rFonts w:ascii="Times New Roman" w:hAnsi="Times New Roman" w:cs="Times New Roman"/>
          <w:i/>
          <w:iCs/>
          <w:sz w:val="26"/>
          <w:szCs w:val="26"/>
          <w:lang w:val="vi-VN"/>
        </w:rPr>
        <w:t xml:space="preserve"> – 202</w:t>
      </w:r>
      <w:r w:rsidRPr="00612657">
        <w:rPr>
          <w:rFonts w:ascii="Times New Roman" w:hAnsi="Times New Roman" w:cs="Times New Roman"/>
          <w:i/>
          <w:iCs/>
          <w:sz w:val="26"/>
          <w:szCs w:val="26"/>
        </w:rPr>
        <w:t>6</w:t>
      </w:r>
      <w:r w:rsidRPr="00612657">
        <w:rPr>
          <w:rFonts w:ascii="Times New Roman" w:hAnsi="Times New Roman" w:cs="Times New Roman"/>
          <w:i/>
          <w:sz w:val="26"/>
          <w:szCs w:val="26"/>
        </w:rPr>
        <w:t>;</w:t>
      </w:r>
    </w:p>
    <w:p w14:paraId="5C278B98" w14:textId="77777777" w:rsidR="009430C4" w:rsidRPr="00612657" w:rsidRDefault="009430C4" w:rsidP="00611D5D">
      <w:pPr>
        <w:pStyle w:val="BodyText"/>
        <w:spacing w:before="120" w:after="0" w:line="240" w:lineRule="auto"/>
        <w:ind w:right="-34" w:firstLine="709"/>
        <w:jc w:val="both"/>
        <w:rPr>
          <w:rFonts w:ascii="Times New Roman" w:hAnsi="Times New Roman" w:cs="Times New Roman"/>
          <w:i/>
          <w:iCs/>
          <w:color w:val="000000"/>
          <w:sz w:val="26"/>
          <w:szCs w:val="26"/>
        </w:rPr>
      </w:pPr>
      <w:r w:rsidRPr="00612657">
        <w:rPr>
          <w:rFonts w:ascii="Times New Roman" w:hAnsi="Times New Roman" w:cs="Times New Roman"/>
          <w:i/>
          <w:iCs/>
          <w:color w:val="000000"/>
          <w:sz w:val="26"/>
          <w:szCs w:val="26"/>
        </w:rPr>
        <w:t>Căn cứ Công văn số 1334/SGDĐT-GDPT&amp;GDTX ngày 03/9/2025 của Sở Giáo dục và Đào tạo về việc hướng dẫn thực hiện nhiệm vụ giáo dục phổ thông năm học 2025-2026;</w:t>
      </w:r>
    </w:p>
    <w:p w14:paraId="5D6B8CCF" w14:textId="0B0A2E46" w:rsidR="009430C4" w:rsidRPr="009430C4" w:rsidRDefault="009430C4" w:rsidP="00611D5D">
      <w:pPr>
        <w:spacing w:before="120" w:line="240" w:lineRule="auto"/>
        <w:jc w:val="both"/>
        <w:rPr>
          <w:rFonts w:ascii="Times New Roman" w:hAnsi="Times New Roman" w:cs="Times New Roman"/>
          <w:b/>
          <w:color w:val="000000"/>
          <w:sz w:val="26"/>
          <w:szCs w:val="26"/>
        </w:rPr>
      </w:pPr>
      <w:bookmarkStart w:id="1" w:name="_GoBack"/>
      <w:bookmarkEnd w:id="1"/>
      <w:r w:rsidRPr="009430C4">
        <w:rPr>
          <w:rFonts w:ascii="Times New Roman" w:hAnsi="Times New Roman" w:cs="Times New Roman"/>
          <w:spacing w:val="-4"/>
          <w:sz w:val="26"/>
          <w:szCs w:val="26"/>
          <w:lang w:val="nl-NL"/>
        </w:rPr>
        <w:t xml:space="preserve">           Căn cứ vào tình hình thực tế đơn vị,</w:t>
      </w:r>
      <w:r w:rsidRPr="009430C4">
        <w:rPr>
          <w:rFonts w:ascii="Times New Roman" w:hAnsi="Times New Roman" w:cs="Times New Roman"/>
          <w:spacing w:val="-4"/>
          <w:sz w:val="26"/>
          <w:szCs w:val="26"/>
        </w:rPr>
        <w:t xml:space="preserve"> và điều kiện thực hiện nhiệm vụ năm học của đơn vị, bộ phận chuyên môn trường TH </w:t>
      </w:r>
      <w:r w:rsidR="00524FF8">
        <w:rPr>
          <w:rFonts w:ascii="Times New Roman" w:hAnsi="Times New Roman" w:cs="Times New Roman"/>
          <w:spacing w:val="-4"/>
          <w:sz w:val="26"/>
          <w:szCs w:val="26"/>
        </w:rPr>
        <w:t>Tiến Hưng A</w:t>
      </w:r>
      <w:r w:rsidRPr="009430C4">
        <w:rPr>
          <w:rFonts w:ascii="Times New Roman" w:hAnsi="Times New Roman" w:cs="Times New Roman"/>
          <w:spacing w:val="-4"/>
          <w:sz w:val="26"/>
          <w:szCs w:val="26"/>
        </w:rPr>
        <w:t xml:space="preserve"> xây dựng kế hoạch tổ chức </w:t>
      </w:r>
      <w:r w:rsidRPr="009430C4">
        <w:rPr>
          <w:rFonts w:ascii="Times New Roman" w:hAnsi="Times New Roman" w:cs="Times New Roman"/>
          <w:bCs/>
          <w:spacing w:val="-4"/>
          <w:sz w:val="26"/>
          <w:szCs w:val="26"/>
        </w:rPr>
        <w:t xml:space="preserve">thực hiện dạy học môn </w:t>
      </w:r>
      <w:r w:rsidRPr="009430C4">
        <w:rPr>
          <w:rFonts w:ascii="Times New Roman" w:hAnsi="Times New Roman" w:cs="Times New Roman"/>
          <w:color w:val="000000"/>
          <w:sz w:val="26"/>
          <w:szCs w:val="26"/>
        </w:rPr>
        <w:t>Tin học và Công nghệ (Tin học)</w:t>
      </w:r>
      <w:r w:rsidRPr="009430C4">
        <w:rPr>
          <w:rFonts w:ascii="Times New Roman" w:hAnsi="Times New Roman" w:cs="Times New Roman"/>
          <w:b/>
          <w:color w:val="000000"/>
          <w:sz w:val="26"/>
          <w:szCs w:val="26"/>
        </w:rPr>
        <w:t xml:space="preserve"> </w:t>
      </w:r>
      <w:r w:rsidRPr="009430C4">
        <w:rPr>
          <w:rFonts w:ascii="Times New Roman" w:hAnsi="Times New Roman" w:cs="Times New Roman"/>
          <w:spacing w:val="-4"/>
          <w:sz w:val="26"/>
          <w:szCs w:val="26"/>
        </w:rPr>
        <w:t>năm học 2025 – 2026 như sau:</w:t>
      </w:r>
    </w:p>
    <w:p w14:paraId="0205B92C" w14:textId="77777777" w:rsidR="009430C4" w:rsidRPr="009430C4" w:rsidRDefault="009430C4" w:rsidP="00611D5D">
      <w:pPr>
        <w:tabs>
          <w:tab w:val="left" w:pos="520"/>
        </w:tabs>
        <w:spacing w:before="120" w:after="0" w:line="240" w:lineRule="auto"/>
        <w:rPr>
          <w:rFonts w:ascii="Times New Roman" w:hAnsi="Times New Roman" w:cs="Times New Roman"/>
          <w:sz w:val="26"/>
          <w:szCs w:val="26"/>
          <w:lang w:val="vi-VN"/>
        </w:rPr>
      </w:pPr>
      <w:r w:rsidRPr="009430C4">
        <w:rPr>
          <w:rFonts w:ascii="Times New Roman" w:hAnsi="Times New Roman" w:cs="Times New Roman"/>
          <w:sz w:val="26"/>
          <w:szCs w:val="26"/>
          <w:lang w:val="vi-VN"/>
        </w:rPr>
        <w:tab/>
      </w:r>
      <w:bookmarkEnd w:id="0"/>
      <w:r w:rsidRPr="009430C4">
        <w:rPr>
          <w:rFonts w:ascii="Times New Roman" w:hAnsi="Times New Roman" w:cs="Times New Roman"/>
          <w:b/>
          <w:bCs/>
          <w:sz w:val="26"/>
          <w:szCs w:val="26"/>
          <w:lang w:val="vi-VN"/>
        </w:rPr>
        <w:t>I. Mục đích yêu cầu</w:t>
      </w:r>
    </w:p>
    <w:p w14:paraId="309D7A8B" w14:textId="77777777" w:rsidR="009430C4" w:rsidRPr="009430C4" w:rsidRDefault="009430C4" w:rsidP="00611D5D">
      <w:pPr>
        <w:spacing w:before="120" w:after="0" w:line="240" w:lineRule="auto"/>
        <w:ind w:firstLine="720"/>
        <w:jc w:val="both"/>
        <w:rPr>
          <w:rFonts w:ascii="Times New Roman" w:hAnsi="Times New Roman" w:cs="Times New Roman"/>
          <w:b/>
          <w:bCs/>
          <w:sz w:val="26"/>
          <w:szCs w:val="26"/>
          <w:lang w:val="nl-NL"/>
        </w:rPr>
      </w:pPr>
      <w:r w:rsidRPr="009430C4">
        <w:rPr>
          <w:rFonts w:ascii="Times New Roman" w:hAnsi="Times New Roman" w:cs="Times New Roman"/>
          <w:b/>
          <w:bCs/>
          <w:sz w:val="26"/>
          <w:szCs w:val="26"/>
          <w:lang w:val="nl-NL"/>
        </w:rPr>
        <w:t>1. Mục đích</w:t>
      </w:r>
    </w:p>
    <w:p w14:paraId="2472EAC3" w14:textId="77777777" w:rsidR="009430C4" w:rsidRPr="009430C4" w:rsidRDefault="009430C4" w:rsidP="00611D5D">
      <w:pPr>
        <w:spacing w:before="120" w:after="0" w:line="240" w:lineRule="auto"/>
        <w:ind w:firstLine="720"/>
        <w:jc w:val="both"/>
        <w:rPr>
          <w:rFonts w:ascii="Times New Roman" w:hAnsi="Times New Roman" w:cs="Times New Roman"/>
          <w:spacing w:val="-2"/>
          <w:sz w:val="26"/>
          <w:szCs w:val="26"/>
        </w:rPr>
      </w:pPr>
      <w:r w:rsidRPr="009430C4">
        <w:rPr>
          <w:rFonts w:ascii="Times New Roman" w:hAnsi="Times New Roman" w:cs="Times New Roman"/>
          <w:spacing w:val="-2"/>
          <w:sz w:val="26"/>
          <w:szCs w:val="26"/>
        </w:rPr>
        <w:t xml:space="preserve">- Thực hiện mục tiêu giúp học sinh: </w:t>
      </w:r>
    </w:p>
    <w:p w14:paraId="67A4F129" w14:textId="77777777" w:rsidR="009430C4" w:rsidRPr="009430C4" w:rsidRDefault="009430C4" w:rsidP="00611D5D">
      <w:pPr>
        <w:spacing w:before="120" w:after="0" w:line="240" w:lineRule="auto"/>
        <w:ind w:firstLine="720"/>
        <w:jc w:val="both"/>
        <w:rPr>
          <w:rFonts w:ascii="Times New Roman" w:hAnsi="Times New Roman" w:cs="Times New Roman"/>
          <w:spacing w:val="-2"/>
          <w:sz w:val="26"/>
          <w:szCs w:val="26"/>
        </w:rPr>
      </w:pPr>
      <w:r w:rsidRPr="009430C4">
        <w:rPr>
          <w:rFonts w:ascii="Times New Roman" w:hAnsi="Times New Roman" w:cs="Times New Roman"/>
          <w:spacing w:val="-2"/>
          <w:sz w:val="26"/>
          <w:szCs w:val="26"/>
        </w:rPr>
        <w:t xml:space="preserve">+ Có hiểu biết ban đầu về Tin học và ứng dụng của Tin học trong đời sống và học tập. Có khả năng vận dụng những kiến thức Tin học vào việc học những môn khoa học khác, trong vui chơi giải trí nhằm nâng cao chất lượng giáo dục và tạo điều kiện để trẻ thích ứng với đời sống xã hội hiện đại. </w:t>
      </w:r>
    </w:p>
    <w:p w14:paraId="3DC4A62F" w14:textId="77777777" w:rsidR="009430C4" w:rsidRPr="009430C4" w:rsidRDefault="009430C4" w:rsidP="00611D5D">
      <w:pPr>
        <w:spacing w:before="120" w:after="0" w:line="240" w:lineRule="auto"/>
        <w:ind w:firstLine="720"/>
        <w:jc w:val="both"/>
        <w:rPr>
          <w:rFonts w:ascii="Times New Roman" w:hAnsi="Times New Roman" w:cs="Times New Roman"/>
          <w:spacing w:val="-2"/>
          <w:sz w:val="26"/>
          <w:szCs w:val="26"/>
        </w:rPr>
      </w:pPr>
      <w:r w:rsidRPr="009430C4">
        <w:rPr>
          <w:rFonts w:ascii="Times New Roman" w:hAnsi="Times New Roman" w:cs="Times New Roman"/>
          <w:spacing w:val="-2"/>
          <w:sz w:val="26"/>
          <w:szCs w:val="26"/>
        </w:rPr>
        <w:lastRenderedPageBreak/>
        <w:t xml:space="preserve">+ Bước đầu làm quen với cách giải quyết vấn đề và tạo ra sản phẩm thông qua sử dụng các công cụ tin học; phát hiện, bồi dưỡng phát triển năng lực tin học, tư duy khoa học máy tính, hình thành và nuôi dưỡng đam mê khoa học, công nghệ cho học sinh tiểu học. </w:t>
      </w:r>
    </w:p>
    <w:p w14:paraId="3C282F51" w14:textId="62E78538" w:rsidR="009430C4" w:rsidRPr="009430C4" w:rsidRDefault="009430C4" w:rsidP="00611D5D">
      <w:pPr>
        <w:spacing w:before="120" w:after="0" w:line="240" w:lineRule="auto"/>
        <w:ind w:firstLine="720"/>
        <w:jc w:val="both"/>
        <w:rPr>
          <w:rFonts w:ascii="Times New Roman" w:hAnsi="Times New Roman" w:cs="Times New Roman"/>
          <w:spacing w:val="-2"/>
          <w:sz w:val="26"/>
          <w:szCs w:val="26"/>
        </w:rPr>
      </w:pPr>
      <w:r w:rsidRPr="009430C4">
        <w:rPr>
          <w:rFonts w:ascii="Times New Roman" w:hAnsi="Times New Roman" w:cs="Times New Roman"/>
          <w:spacing w:val="-2"/>
          <w:sz w:val="26"/>
          <w:szCs w:val="26"/>
        </w:rPr>
        <w:t>- Góp phần nâng cao chất lượng giáo dục môn Tin học và Công nghệ</w:t>
      </w:r>
      <w:r w:rsidR="007A37E7">
        <w:rPr>
          <w:rFonts w:ascii="Times New Roman" w:hAnsi="Times New Roman" w:cs="Times New Roman"/>
          <w:spacing w:val="-2"/>
          <w:sz w:val="26"/>
          <w:szCs w:val="26"/>
        </w:rPr>
        <w:t xml:space="preserve"> (</w:t>
      </w:r>
      <w:r w:rsidRPr="009430C4">
        <w:rPr>
          <w:rFonts w:ascii="Times New Roman" w:hAnsi="Times New Roman" w:cs="Times New Roman"/>
          <w:spacing w:val="-2"/>
          <w:sz w:val="26"/>
          <w:szCs w:val="26"/>
        </w:rPr>
        <w:t>Tin học) trong nhà trường.</w:t>
      </w:r>
    </w:p>
    <w:p w14:paraId="6CAC12E3" w14:textId="77777777" w:rsidR="009430C4" w:rsidRPr="009430C4" w:rsidRDefault="009430C4" w:rsidP="00611D5D">
      <w:pPr>
        <w:spacing w:before="120" w:after="0" w:line="240" w:lineRule="auto"/>
        <w:ind w:firstLine="720"/>
        <w:jc w:val="both"/>
        <w:rPr>
          <w:rFonts w:ascii="Times New Roman" w:hAnsi="Times New Roman" w:cs="Times New Roman"/>
          <w:sz w:val="26"/>
          <w:szCs w:val="26"/>
          <w:lang w:val="nl-NL"/>
        </w:rPr>
      </w:pPr>
      <w:r w:rsidRPr="009430C4">
        <w:rPr>
          <w:rFonts w:ascii="Times New Roman" w:hAnsi="Times New Roman" w:cs="Times New Roman"/>
          <w:b/>
          <w:bCs/>
          <w:sz w:val="26"/>
          <w:szCs w:val="26"/>
          <w:lang w:val="nl-NL"/>
        </w:rPr>
        <w:t>2. Yêu cầu</w:t>
      </w:r>
    </w:p>
    <w:p w14:paraId="205D6DDA" w14:textId="77777777" w:rsidR="009430C4" w:rsidRPr="009430C4" w:rsidRDefault="009430C4" w:rsidP="00611D5D">
      <w:pPr>
        <w:spacing w:before="120" w:after="0" w:line="240" w:lineRule="auto"/>
        <w:ind w:firstLine="720"/>
        <w:jc w:val="both"/>
        <w:rPr>
          <w:rFonts w:ascii="Times New Roman" w:hAnsi="Times New Roman" w:cs="Times New Roman"/>
          <w:sz w:val="26"/>
          <w:szCs w:val="26"/>
          <w:bdr w:val="none" w:sz="0" w:space="0" w:color="auto" w:frame="1"/>
        </w:rPr>
      </w:pPr>
      <w:r w:rsidRPr="009430C4">
        <w:rPr>
          <w:rFonts w:ascii="Times New Roman" w:hAnsi="Times New Roman" w:cs="Times New Roman"/>
          <w:sz w:val="26"/>
          <w:szCs w:val="26"/>
          <w:bdr w:val="none" w:sz="0" w:space="0" w:color="auto" w:frame="1"/>
        </w:rPr>
        <w:t>- Tổ chức giảng dạy đảm bảo nội dung dạy tin học theo kịp sự phát triển của Công nghệ thông tin.</w:t>
      </w:r>
    </w:p>
    <w:p w14:paraId="3B4C0083" w14:textId="77777777" w:rsidR="009430C4" w:rsidRPr="009430C4" w:rsidRDefault="009430C4" w:rsidP="00611D5D">
      <w:pPr>
        <w:spacing w:before="120" w:after="0" w:line="240" w:lineRule="auto"/>
        <w:ind w:firstLine="720"/>
        <w:jc w:val="both"/>
        <w:rPr>
          <w:rFonts w:ascii="Times New Roman" w:hAnsi="Times New Roman" w:cs="Times New Roman"/>
          <w:sz w:val="26"/>
          <w:szCs w:val="26"/>
          <w:bdr w:val="none" w:sz="0" w:space="0" w:color="auto" w:frame="1"/>
        </w:rPr>
      </w:pPr>
      <w:r w:rsidRPr="009430C4">
        <w:rPr>
          <w:rFonts w:ascii="Times New Roman" w:hAnsi="Times New Roman" w:cs="Times New Roman"/>
          <w:sz w:val="26"/>
          <w:szCs w:val="26"/>
          <w:bdr w:val="none" w:sz="0" w:space="0" w:color="auto" w:frame="1"/>
        </w:rPr>
        <w:t xml:space="preserve"> - Giáo viên giảng dạy Tin học báo cáo kịp thời tình hình giảng dạy, công tác phối hợp giáo dục học sinh với giáo viên chủ nhiệm. Đồng thời, giáo viên phụ trách phòng máy tin học cần kịp thời báo cáo tình trạng máy móc trang thiết bị hỏng để nhà trường kịp thời bảo trì sửa chữa, đảm bảo chất lượng công tác giảng dạy Tin học. </w:t>
      </w:r>
    </w:p>
    <w:p w14:paraId="6DBC83E5" w14:textId="77777777" w:rsidR="009430C4" w:rsidRPr="009430C4" w:rsidRDefault="009430C4" w:rsidP="00611D5D">
      <w:pPr>
        <w:spacing w:before="120" w:after="0" w:line="240" w:lineRule="auto"/>
        <w:ind w:firstLine="720"/>
        <w:jc w:val="both"/>
        <w:rPr>
          <w:rFonts w:ascii="Times New Roman" w:hAnsi="Times New Roman" w:cs="Times New Roman"/>
          <w:sz w:val="26"/>
          <w:szCs w:val="26"/>
          <w:bdr w:val="none" w:sz="0" w:space="0" w:color="auto" w:frame="1"/>
        </w:rPr>
      </w:pPr>
      <w:r w:rsidRPr="009430C4">
        <w:rPr>
          <w:rFonts w:ascii="Times New Roman" w:hAnsi="Times New Roman" w:cs="Times New Roman"/>
          <w:sz w:val="26"/>
          <w:szCs w:val="26"/>
          <w:bdr w:val="none" w:sz="0" w:space="0" w:color="auto" w:frame="1"/>
        </w:rPr>
        <w:t xml:space="preserve">- Ban giám hiệu thường xuyên kiểm tra, giám sát chất lượng giảng dạy, tránh tình trạng giáo viên bỏ qua các nội dung đã được thống nhất, tự soạn chương trình riêng. </w:t>
      </w:r>
    </w:p>
    <w:p w14:paraId="741CCE04" w14:textId="77777777" w:rsidR="009430C4" w:rsidRPr="009430C4" w:rsidRDefault="009430C4" w:rsidP="00611D5D">
      <w:pPr>
        <w:spacing w:before="120" w:after="0" w:line="240" w:lineRule="auto"/>
        <w:ind w:firstLine="720"/>
        <w:jc w:val="both"/>
        <w:rPr>
          <w:rFonts w:ascii="Times New Roman" w:hAnsi="Times New Roman" w:cs="Times New Roman"/>
          <w:sz w:val="26"/>
          <w:szCs w:val="26"/>
          <w:bdr w:val="none" w:sz="0" w:space="0" w:color="auto" w:frame="1"/>
        </w:rPr>
      </w:pPr>
      <w:r w:rsidRPr="009430C4">
        <w:rPr>
          <w:rFonts w:ascii="Times New Roman" w:hAnsi="Times New Roman" w:cs="Times New Roman"/>
          <w:sz w:val="26"/>
          <w:szCs w:val="26"/>
          <w:bdr w:val="none" w:sz="0" w:space="0" w:color="auto" w:frame="1"/>
        </w:rPr>
        <w:t>- Nhà trường có kế hoạch xây dựng nâng cấp hệ thống phòng máy tính, từng bước thay thế các hệ điều hành, chương trình, phần mềm đã lỗi thời không còn phù hợp; tùy theo điều kiện thực tế.</w:t>
      </w:r>
    </w:p>
    <w:p w14:paraId="101869F7" w14:textId="77777777" w:rsidR="009430C4" w:rsidRPr="009430C4" w:rsidRDefault="009430C4" w:rsidP="00611D5D">
      <w:pPr>
        <w:spacing w:before="120" w:after="0" w:line="240" w:lineRule="auto"/>
        <w:ind w:firstLine="720"/>
        <w:jc w:val="both"/>
        <w:rPr>
          <w:rFonts w:ascii="Times New Roman" w:hAnsi="Times New Roman" w:cs="Times New Roman"/>
          <w:b/>
          <w:sz w:val="26"/>
          <w:szCs w:val="26"/>
          <w:bdr w:val="none" w:sz="0" w:space="0" w:color="auto" w:frame="1"/>
          <w:lang w:val="nl-NL"/>
        </w:rPr>
      </w:pPr>
      <w:r w:rsidRPr="009430C4">
        <w:rPr>
          <w:rFonts w:ascii="Times New Roman" w:hAnsi="Times New Roman" w:cs="Times New Roman"/>
          <w:b/>
          <w:sz w:val="26"/>
          <w:szCs w:val="26"/>
          <w:bdr w:val="none" w:sz="0" w:space="0" w:color="auto" w:frame="1"/>
          <w:lang w:val="nl-NL"/>
        </w:rPr>
        <w:t>II. Đặc điểm tình hình</w:t>
      </w:r>
    </w:p>
    <w:p w14:paraId="13A5DB9C" w14:textId="77777777" w:rsidR="009430C4" w:rsidRPr="009430C4" w:rsidRDefault="009430C4" w:rsidP="00611D5D">
      <w:pPr>
        <w:pStyle w:val="NormalWeb"/>
        <w:shd w:val="clear" w:color="auto" w:fill="FFFFFF"/>
        <w:spacing w:before="120" w:beforeAutospacing="0" w:after="0" w:afterAutospacing="0"/>
        <w:ind w:firstLine="720"/>
        <w:jc w:val="both"/>
        <w:rPr>
          <w:b/>
          <w:sz w:val="26"/>
          <w:szCs w:val="26"/>
          <w:bdr w:val="none" w:sz="0" w:space="0" w:color="auto" w:frame="1"/>
          <w:lang w:val="vi-VN"/>
        </w:rPr>
      </w:pPr>
      <w:r w:rsidRPr="009430C4">
        <w:rPr>
          <w:b/>
          <w:sz w:val="26"/>
          <w:szCs w:val="26"/>
          <w:bdr w:val="none" w:sz="0" w:space="0" w:color="auto" w:frame="1"/>
          <w:lang w:val="vi-VN"/>
        </w:rPr>
        <w:t xml:space="preserve">1.  Học sinh: </w:t>
      </w:r>
    </w:p>
    <w:tbl>
      <w:tblPr>
        <w:tblW w:w="9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1803"/>
        <w:gridCol w:w="1750"/>
        <w:gridCol w:w="1798"/>
        <w:gridCol w:w="2413"/>
      </w:tblGrid>
      <w:tr w:rsidR="009430C4" w:rsidRPr="009430C4" w14:paraId="71ACCB5F" w14:textId="77777777" w:rsidTr="00E52BD7">
        <w:trPr>
          <w:trHeight w:val="758"/>
        </w:trPr>
        <w:tc>
          <w:tcPr>
            <w:tcW w:w="1500" w:type="dxa"/>
            <w:vAlign w:val="center"/>
          </w:tcPr>
          <w:p w14:paraId="5CE6AFF5" w14:textId="77777777" w:rsidR="009430C4" w:rsidRPr="009430C4" w:rsidRDefault="009430C4" w:rsidP="00611D5D">
            <w:pPr>
              <w:spacing w:before="120" w:after="0" w:line="240" w:lineRule="auto"/>
              <w:jc w:val="center"/>
              <w:rPr>
                <w:rFonts w:ascii="Times New Roman" w:hAnsi="Times New Roman" w:cs="Times New Roman"/>
                <w:b/>
                <w:sz w:val="26"/>
                <w:szCs w:val="26"/>
                <w:lang w:val="vi-VN"/>
              </w:rPr>
            </w:pPr>
            <w:r w:rsidRPr="009430C4">
              <w:rPr>
                <w:rFonts w:ascii="Times New Roman" w:hAnsi="Times New Roman" w:cs="Times New Roman"/>
                <w:b/>
                <w:sz w:val="26"/>
                <w:szCs w:val="26"/>
                <w:lang w:val="vi-VN"/>
              </w:rPr>
              <w:t>Khối</w:t>
            </w:r>
          </w:p>
        </w:tc>
        <w:tc>
          <w:tcPr>
            <w:tcW w:w="1803" w:type="dxa"/>
            <w:vAlign w:val="center"/>
          </w:tcPr>
          <w:p w14:paraId="18F9445D" w14:textId="77777777" w:rsidR="009430C4" w:rsidRPr="009430C4" w:rsidRDefault="009430C4" w:rsidP="00611D5D">
            <w:pPr>
              <w:spacing w:before="120" w:after="0" w:line="240" w:lineRule="auto"/>
              <w:jc w:val="center"/>
              <w:rPr>
                <w:rFonts w:ascii="Times New Roman" w:hAnsi="Times New Roman" w:cs="Times New Roman"/>
                <w:b/>
                <w:sz w:val="26"/>
                <w:szCs w:val="26"/>
                <w:lang w:val="vi-VN"/>
              </w:rPr>
            </w:pPr>
            <w:r w:rsidRPr="009430C4">
              <w:rPr>
                <w:rFonts w:ascii="Times New Roman" w:hAnsi="Times New Roman" w:cs="Times New Roman"/>
                <w:b/>
                <w:sz w:val="26"/>
                <w:szCs w:val="26"/>
                <w:lang w:val="vi-VN"/>
              </w:rPr>
              <w:t>Số lớp</w:t>
            </w:r>
          </w:p>
        </w:tc>
        <w:tc>
          <w:tcPr>
            <w:tcW w:w="1750" w:type="dxa"/>
            <w:vAlign w:val="center"/>
          </w:tcPr>
          <w:p w14:paraId="2DC06F04" w14:textId="77777777" w:rsidR="009430C4" w:rsidRPr="009430C4" w:rsidRDefault="009430C4" w:rsidP="00611D5D">
            <w:pPr>
              <w:spacing w:before="120" w:after="0" w:line="240" w:lineRule="auto"/>
              <w:jc w:val="center"/>
              <w:rPr>
                <w:rFonts w:ascii="Times New Roman" w:hAnsi="Times New Roman" w:cs="Times New Roman"/>
                <w:b/>
                <w:sz w:val="26"/>
                <w:szCs w:val="26"/>
                <w:lang w:val="vi-VN"/>
              </w:rPr>
            </w:pPr>
            <w:r w:rsidRPr="009430C4">
              <w:rPr>
                <w:rFonts w:ascii="Times New Roman" w:hAnsi="Times New Roman" w:cs="Times New Roman"/>
                <w:b/>
                <w:sz w:val="26"/>
                <w:szCs w:val="26"/>
                <w:lang w:val="vi-VN"/>
              </w:rPr>
              <w:t>Số HS</w:t>
            </w:r>
          </w:p>
        </w:tc>
        <w:tc>
          <w:tcPr>
            <w:tcW w:w="1798" w:type="dxa"/>
            <w:vAlign w:val="center"/>
          </w:tcPr>
          <w:p w14:paraId="4A6FAE04" w14:textId="77777777" w:rsidR="009430C4" w:rsidRPr="009430C4" w:rsidRDefault="009430C4" w:rsidP="00611D5D">
            <w:pPr>
              <w:spacing w:before="120" w:after="0" w:line="240" w:lineRule="auto"/>
              <w:jc w:val="center"/>
              <w:rPr>
                <w:rFonts w:ascii="Times New Roman" w:hAnsi="Times New Roman" w:cs="Times New Roman"/>
                <w:b/>
                <w:sz w:val="26"/>
                <w:szCs w:val="26"/>
                <w:lang w:val="vi-VN"/>
              </w:rPr>
            </w:pPr>
            <w:r w:rsidRPr="009430C4">
              <w:rPr>
                <w:rFonts w:ascii="Times New Roman" w:hAnsi="Times New Roman" w:cs="Times New Roman"/>
                <w:b/>
                <w:sz w:val="26"/>
                <w:szCs w:val="26"/>
                <w:lang w:val="vi-VN"/>
              </w:rPr>
              <w:t>Số tiết</w:t>
            </w:r>
          </w:p>
          <w:p w14:paraId="3973A6D2" w14:textId="77777777" w:rsidR="009430C4" w:rsidRPr="009430C4" w:rsidRDefault="009430C4" w:rsidP="00611D5D">
            <w:pPr>
              <w:spacing w:before="120" w:after="0" w:line="240" w:lineRule="auto"/>
              <w:jc w:val="center"/>
              <w:rPr>
                <w:rFonts w:ascii="Times New Roman" w:hAnsi="Times New Roman" w:cs="Times New Roman"/>
                <w:b/>
                <w:sz w:val="26"/>
                <w:szCs w:val="26"/>
                <w:lang w:val="vi-VN"/>
              </w:rPr>
            </w:pPr>
            <w:r w:rsidRPr="009430C4">
              <w:rPr>
                <w:rFonts w:ascii="Times New Roman" w:hAnsi="Times New Roman" w:cs="Times New Roman"/>
                <w:b/>
                <w:sz w:val="26"/>
                <w:szCs w:val="26"/>
              </w:rPr>
              <w:t>m</w:t>
            </w:r>
            <w:r w:rsidRPr="009430C4">
              <w:rPr>
                <w:rFonts w:ascii="Times New Roman" w:hAnsi="Times New Roman" w:cs="Times New Roman"/>
                <w:b/>
                <w:sz w:val="26"/>
                <w:szCs w:val="26"/>
                <w:lang w:val="vi-VN"/>
              </w:rPr>
              <w:t>ôn</w:t>
            </w:r>
          </w:p>
          <w:p w14:paraId="24D39830" w14:textId="77777777" w:rsidR="009430C4" w:rsidRPr="009430C4" w:rsidRDefault="009430C4" w:rsidP="00611D5D">
            <w:pPr>
              <w:spacing w:before="120" w:after="0" w:line="240" w:lineRule="auto"/>
              <w:jc w:val="center"/>
              <w:rPr>
                <w:rFonts w:ascii="Times New Roman" w:hAnsi="Times New Roman" w:cs="Times New Roman"/>
                <w:b/>
                <w:sz w:val="26"/>
                <w:szCs w:val="26"/>
                <w:lang w:val="vi-VN"/>
              </w:rPr>
            </w:pPr>
            <w:r w:rsidRPr="009430C4">
              <w:rPr>
                <w:rFonts w:ascii="Times New Roman" w:hAnsi="Times New Roman" w:cs="Times New Roman"/>
                <w:b/>
                <w:sz w:val="26"/>
                <w:szCs w:val="26"/>
                <w:lang w:val="vi-VN"/>
              </w:rPr>
              <w:t>Tin học</w:t>
            </w:r>
          </w:p>
        </w:tc>
        <w:tc>
          <w:tcPr>
            <w:tcW w:w="2413" w:type="dxa"/>
          </w:tcPr>
          <w:p w14:paraId="6482315E" w14:textId="77777777" w:rsidR="009430C4" w:rsidRPr="009430C4" w:rsidRDefault="009430C4" w:rsidP="00611D5D">
            <w:pPr>
              <w:spacing w:before="120" w:after="0" w:line="240" w:lineRule="auto"/>
              <w:jc w:val="center"/>
              <w:rPr>
                <w:rFonts w:ascii="Times New Roman" w:hAnsi="Times New Roman" w:cs="Times New Roman"/>
                <w:b/>
                <w:sz w:val="26"/>
                <w:szCs w:val="26"/>
                <w:lang w:val="vi-VN"/>
              </w:rPr>
            </w:pPr>
            <w:r w:rsidRPr="009430C4">
              <w:rPr>
                <w:rFonts w:ascii="Times New Roman" w:hAnsi="Times New Roman" w:cs="Times New Roman"/>
                <w:b/>
                <w:sz w:val="26"/>
                <w:szCs w:val="26"/>
                <w:lang w:val="vi-VN"/>
              </w:rPr>
              <w:t>Tổng số tiết/ năm</w:t>
            </w:r>
          </w:p>
        </w:tc>
      </w:tr>
      <w:tr w:rsidR="00E036BB" w:rsidRPr="009430C4" w14:paraId="4781D959" w14:textId="77777777" w:rsidTr="000C3AEE">
        <w:trPr>
          <w:trHeight w:val="301"/>
        </w:trPr>
        <w:tc>
          <w:tcPr>
            <w:tcW w:w="1500" w:type="dxa"/>
            <w:vAlign w:val="center"/>
          </w:tcPr>
          <w:p w14:paraId="0D02EEC1" w14:textId="77777777" w:rsidR="00E036BB" w:rsidRPr="009430C4" w:rsidRDefault="00E036BB" w:rsidP="00611D5D">
            <w:pPr>
              <w:spacing w:before="120" w:line="240" w:lineRule="auto"/>
              <w:jc w:val="center"/>
              <w:rPr>
                <w:rFonts w:ascii="Times New Roman" w:hAnsi="Times New Roman" w:cs="Times New Roman"/>
                <w:bCs/>
                <w:sz w:val="26"/>
                <w:szCs w:val="26"/>
                <w:lang w:val="vi-VN"/>
              </w:rPr>
            </w:pPr>
            <w:r w:rsidRPr="009430C4">
              <w:rPr>
                <w:rFonts w:ascii="Times New Roman" w:hAnsi="Times New Roman" w:cs="Times New Roman"/>
                <w:bCs/>
                <w:sz w:val="26"/>
                <w:szCs w:val="26"/>
                <w:lang w:val="vi-VN"/>
              </w:rPr>
              <w:t>3</w:t>
            </w:r>
          </w:p>
        </w:tc>
        <w:tc>
          <w:tcPr>
            <w:tcW w:w="1803" w:type="dxa"/>
            <w:vAlign w:val="center"/>
          </w:tcPr>
          <w:p w14:paraId="448E23AD" w14:textId="5F0D2598" w:rsidR="00E036BB" w:rsidRPr="009430C4" w:rsidRDefault="00E036BB" w:rsidP="00611D5D">
            <w:pPr>
              <w:spacing w:before="120" w:line="240" w:lineRule="auto"/>
              <w:jc w:val="center"/>
              <w:rPr>
                <w:rFonts w:ascii="Times New Roman" w:hAnsi="Times New Roman" w:cs="Times New Roman"/>
                <w:sz w:val="26"/>
                <w:szCs w:val="26"/>
              </w:rPr>
            </w:pPr>
            <w:r>
              <w:rPr>
                <w:rFonts w:ascii="Times New Roman" w:hAnsi="Times New Roman" w:cs="Times New Roman"/>
                <w:sz w:val="26"/>
                <w:szCs w:val="26"/>
                <w:lang w:val="vi-VN"/>
              </w:rPr>
              <w:t>8</w:t>
            </w:r>
          </w:p>
        </w:tc>
        <w:tc>
          <w:tcPr>
            <w:tcW w:w="1750" w:type="dxa"/>
            <w:tcBorders>
              <w:top w:val="nil"/>
              <w:left w:val="nil"/>
              <w:bottom w:val="single" w:sz="4" w:space="0" w:color="000000"/>
              <w:right w:val="single" w:sz="4" w:space="0" w:color="000000"/>
            </w:tcBorders>
            <w:shd w:val="clear" w:color="FFFFFF" w:fill="FFFFFF"/>
            <w:vAlign w:val="bottom"/>
          </w:tcPr>
          <w:p w14:paraId="1BFB7B37" w14:textId="72B474E7" w:rsidR="00E036BB" w:rsidRPr="00E036BB" w:rsidRDefault="00E036BB" w:rsidP="00611D5D">
            <w:pPr>
              <w:autoSpaceDN w:val="0"/>
              <w:spacing w:before="120" w:line="240" w:lineRule="auto"/>
              <w:jc w:val="center"/>
              <w:rPr>
                <w:rFonts w:ascii="Times New Roman" w:eastAsia="SimSun" w:hAnsi="Times New Roman" w:cs="Times New Roman"/>
                <w:sz w:val="24"/>
                <w:szCs w:val="24"/>
                <w:lang w:val="vi-VN"/>
              </w:rPr>
            </w:pPr>
            <w:r w:rsidRPr="00E036BB">
              <w:rPr>
                <w:rFonts w:ascii="Times New Roman" w:hAnsi="Times New Roman" w:cs="Times New Roman"/>
                <w:color w:val="000000"/>
                <w:sz w:val="24"/>
                <w:szCs w:val="24"/>
              </w:rPr>
              <w:t>341</w:t>
            </w:r>
          </w:p>
        </w:tc>
        <w:tc>
          <w:tcPr>
            <w:tcW w:w="1798" w:type="dxa"/>
            <w:vAlign w:val="center"/>
          </w:tcPr>
          <w:p w14:paraId="19B2BEE1" w14:textId="77777777" w:rsidR="00E036BB" w:rsidRPr="009430C4" w:rsidRDefault="00E036BB" w:rsidP="00611D5D">
            <w:pPr>
              <w:spacing w:before="120" w:line="240" w:lineRule="auto"/>
              <w:jc w:val="center"/>
              <w:rPr>
                <w:rFonts w:ascii="Times New Roman" w:hAnsi="Times New Roman" w:cs="Times New Roman"/>
                <w:sz w:val="26"/>
                <w:szCs w:val="26"/>
              </w:rPr>
            </w:pPr>
            <w:r w:rsidRPr="009430C4">
              <w:rPr>
                <w:rFonts w:ascii="Times New Roman" w:hAnsi="Times New Roman" w:cs="Times New Roman"/>
                <w:sz w:val="26"/>
                <w:szCs w:val="26"/>
              </w:rPr>
              <w:t>1 tiết</w:t>
            </w:r>
          </w:p>
        </w:tc>
        <w:tc>
          <w:tcPr>
            <w:tcW w:w="2413" w:type="dxa"/>
          </w:tcPr>
          <w:p w14:paraId="795185AB" w14:textId="77777777" w:rsidR="00E036BB" w:rsidRPr="009430C4" w:rsidRDefault="00E036BB" w:rsidP="00611D5D">
            <w:pPr>
              <w:spacing w:before="120" w:line="240" w:lineRule="auto"/>
              <w:jc w:val="center"/>
              <w:rPr>
                <w:rFonts w:ascii="Times New Roman" w:hAnsi="Times New Roman" w:cs="Times New Roman"/>
                <w:sz w:val="26"/>
                <w:szCs w:val="26"/>
              </w:rPr>
            </w:pPr>
            <w:r w:rsidRPr="009430C4">
              <w:rPr>
                <w:rFonts w:ascii="Times New Roman" w:hAnsi="Times New Roman" w:cs="Times New Roman"/>
                <w:sz w:val="26"/>
                <w:szCs w:val="26"/>
              </w:rPr>
              <w:t>35 tiết/năm</w:t>
            </w:r>
          </w:p>
        </w:tc>
      </w:tr>
      <w:tr w:rsidR="00E036BB" w:rsidRPr="009430C4" w14:paraId="2E2C1AD5" w14:textId="77777777" w:rsidTr="000C3AEE">
        <w:trPr>
          <w:trHeight w:val="301"/>
        </w:trPr>
        <w:tc>
          <w:tcPr>
            <w:tcW w:w="1500" w:type="dxa"/>
            <w:vAlign w:val="center"/>
          </w:tcPr>
          <w:p w14:paraId="5B7BF848" w14:textId="77777777" w:rsidR="00E036BB" w:rsidRPr="009430C4" w:rsidRDefault="00E036BB" w:rsidP="00611D5D">
            <w:pPr>
              <w:spacing w:before="120" w:line="240" w:lineRule="auto"/>
              <w:jc w:val="center"/>
              <w:rPr>
                <w:rFonts w:ascii="Times New Roman" w:hAnsi="Times New Roman" w:cs="Times New Roman"/>
                <w:bCs/>
                <w:sz w:val="26"/>
                <w:szCs w:val="26"/>
                <w:lang w:val="vi-VN"/>
              </w:rPr>
            </w:pPr>
            <w:r w:rsidRPr="009430C4">
              <w:rPr>
                <w:rFonts w:ascii="Times New Roman" w:hAnsi="Times New Roman" w:cs="Times New Roman"/>
                <w:bCs/>
                <w:sz w:val="26"/>
                <w:szCs w:val="26"/>
                <w:lang w:val="vi-VN"/>
              </w:rPr>
              <w:t>4</w:t>
            </w:r>
          </w:p>
        </w:tc>
        <w:tc>
          <w:tcPr>
            <w:tcW w:w="1803" w:type="dxa"/>
            <w:vAlign w:val="center"/>
          </w:tcPr>
          <w:p w14:paraId="3DF0D0E7" w14:textId="7F8F6227" w:rsidR="00E036BB" w:rsidRPr="009430C4" w:rsidRDefault="00E036BB" w:rsidP="00611D5D">
            <w:pPr>
              <w:spacing w:before="120" w:line="240" w:lineRule="auto"/>
              <w:jc w:val="center"/>
              <w:rPr>
                <w:rFonts w:ascii="Times New Roman" w:hAnsi="Times New Roman" w:cs="Times New Roman"/>
                <w:sz w:val="26"/>
                <w:szCs w:val="26"/>
              </w:rPr>
            </w:pPr>
            <w:r>
              <w:rPr>
                <w:rFonts w:ascii="Times New Roman" w:hAnsi="Times New Roman" w:cs="Times New Roman"/>
                <w:sz w:val="26"/>
                <w:szCs w:val="26"/>
                <w:lang w:val="vi-VN"/>
              </w:rPr>
              <w:t>6</w:t>
            </w:r>
          </w:p>
        </w:tc>
        <w:tc>
          <w:tcPr>
            <w:tcW w:w="1750" w:type="dxa"/>
            <w:tcBorders>
              <w:top w:val="nil"/>
              <w:left w:val="nil"/>
              <w:bottom w:val="single" w:sz="4" w:space="0" w:color="000000"/>
              <w:right w:val="single" w:sz="4" w:space="0" w:color="000000"/>
            </w:tcBorders>
            <w:shd w:val="clear" w:color="FFFFFF" w:fill="FFFFFF"/>
            <w:vAlign w:val="bottom"/>
          </w:tcPr>
          <w:p w14:paraId="5A8AF33A" w14:textId="61A0B6F5" w:rsidR="00E036BB" w:rsidRPr="00E036BB" w:rsidRDefault="00E036BB" w:rsidP="00611D5D">
            <w:pPr>
              <w:autoSpaceDN w:val="0"/>
              <w:spacing w:before="120" w:line="240" w:lineRule="auto"/>
              <w:jc w:val="center"/>
              <w:rPr>
                <w:rFonts w:ascii="Times New Roman" w:eastAsia="SimSun" w:hAnsi="Times New Roman" w:cs="Times New Roman"/>
                <w:sz w:val="24"/>
                <w:szCs w:val="24"/>
              </w:rPr>
            </w:pPr>
            <w:r w:rsidRPr="00E036BB">
              <w:rPr>
                <w:rFonts w:ascii="Times New Roman" w:hAnsi="Times New Roman" w:cs="Times New Roman"/>
                <w:color w:val="000000"/>
                <w:sz w:val="24"/>
                <w:szCs w:val="24"/>
              </w:rPr>
              <w:t>284</w:t>
            </w:r>
          </w:p>
        </w:tc>
        <w:tc>
          <w:tcPr>
            <w:tcW w:w="1798" w:type="dxa"/>
          </w:tcPr>
          <w:p w14:paraId="1FA1D296" w14:textId="77777777" w:rsidR="00E036BB" w:rsidRPr="009430C4" w:rsidRDefault="00E036BB" w:rsidP="00611D5D">
            <w:pPr>
              <w:spacing w:before="120" w:line="240" w:lineRule="auto"/>
              <w:jc w:val="center"/>
              <w:rPr>
                <w:rFonts w:ascii="Times New Roman" w:hAnsi="Times New Roman" w:cs="Times New Roman"/>
                <w:sz w:val="26"/>
                <w:szCs w:val="26"/>
              </w:rPr>
            </w:pPr>
            <w:r w:rsidRPr="009430C4">
              <w:rPr>
                <w:rFonts w:ascii="Times New Roman" w:hAnsi="Times New Roman" w:cs="Times New Roman"/>
                <w:sz w:val="26"/>
                <w:szCs w:val="26"/>
              </w:rPr>
              <w:t>1 tiết</w:t>
            </w:r>
          </w:p>
        </w:tc>
        <w:tc>
          <w:tcPr>
            <w:tcW w:w="2413" w:type="dxa"/>
          </w:tcPr>
          <w:p w14:paraId="1E188828" w14:textId="77777777" w:rsidR="00E036BB" w:rsidRPr="009430C4" w:rsidRDefault="00E036BB" w:rsidP="00611D5D">
            <w:pPr>
              <w:spacing w:before="120" w:line="240" w:lineRule="auto"/>
              <w:jc w:val="center"/>
              <w:rPr>
                <w:rFonts w:ascii="Times New Roman" w:hAnsi="Times New Roman" w:cs="Times New Roman"/>
                <w:sz w:val="26"/>
                <w:szCs w:val="26"/>
              </w:rPr>
            </w:pPr>
            <w:r w:rsidRPr="009430C4">
              <w:rPr>
                <w:rFonts w:ascii="Times New Roman" w:hAnsi="Times New Roman" w:cs="Times New Roman"/>
                <w:sz w:val="26"/>
                <w:szCs w:val="26"/>
              </w:rPr>
              <w:t>35 tiết/năm</w:t>
            </w:r>
          </w:p>
        </w:tc>
      </w:tr>
      <w:tr w:rsidR="00E036BB" w:rsidRPr="009430C4" w14:paraId="68317423" w14:textId="77777777" w:rsidTr="000C3AEE">
        <w:trPr>
          <w:trHeight w:val="301"/>
        </w:trPr>
        <w:tc>
          <w:tcPr>
            <w:tcW w:w="1500" w:type="dxa"/>
            <w:vAlign w:val="center"/>
          </w:tcPr>
          <w:p w14:paraId="6D0E2EF9" w14:textId="77777777" w:rsidR="00E036BB" w:rsidRPr="009430C4" w:rsidRDefault="00E036BB" w:rsidP="00611D5D">
            <w:pPr>
              <w:spacing w:before="120" w:line="240" w:lineRule="auto"/>
              <w:jc w:val="center"/>
              <w:rPr>
                <w:rFonts w:ascii="Times New Roman" w:hAnsi="Times New Roman" w:cs="Times New Roman"/>
                <w:bCs/>
                <w:sz w:val="26"/>
                <w:szCs w:val="26"/>
              </w:rPr>
            </w:pPr>
            <w:r w:rsidRPr="009430C4">
              <w:rPr>
                <w:rFonts w:ascii="Times New Roman" w:hAnsi="Times New Roman" w:cs="Times New Roman"/>
                <w:bCs/>
                <w:sz w:val="26"/>
                <w:szCs w:val="26"/>
              </w:rPr>
              <w:t>5</w:t>
            </w:r>
          </w:p>
        </w:tc>
        <w:tc>
          <w:tcPr>
            <w:tcW w:w="1803" w:type="dxa"/>
            <w:vAlign w:val="center"/>
          </w:tcPr>
          <w:p w14:paraId="542CFF3E" w14:textId="77777777" w:rsidR="00E036BB" w:rsidRPr="009430C4" w:rsidRDefault="00E036BB" w:rsidP="00611D5D">
            <w:pPr>
              <w:spacing w:before="120" w:line="240" w:lineRule="auto"/>
              <w:jc w:val="center"/>
              <w:rPr>
                <w:rFonts w:ascii="Times New Roman" w:hAnsi="Times New Roman" w:cs="Times New Roman"/>
                <w:sz w:val="26"/>
                <w:szCs w:val="26"/>
              </w:rPr>
            </w:pPr>
            <w:r w:rsidRPr="009430C4">
              <w:rPr>
                <w:rFonts w:ascii="Times New Roman" w:hAnsi="Times New Roman" w:cs="Times New Roman"/>
                <w:sz w:val="26"/>
                <w:szCs w:val="26"/>
              </w:rPr>
              <w:t>7</w:t>
            </w:r>
          </w:p>
        </w:tc>
        <w:tc>
          <w:tcPr>
            <w:tcW w:w="1750" w:type="dxa"/>
            <w:tcBorders>
              <w:top w:val="nil"/>
              <w:left w:val="nil"/>
              <w:bottom w:val="single" w:sz="4" w:space="0" w:color="000000"/>
              <w:right w:val="single" w:sz="4" w:space="0" w:color="000000"/>
            </w:tcBorders>
            <w:shd w:val="clear" w:color="FFFFFF" w:fill="FFFFFF"/>
            <w:vAlign w:val="bottom"/>
          </w:tcPr>
          <w:p w14:paraId="5D48BFDE" w14:textId="6FBF3EC4" w:rsidR="00E036BB" w:rsidRPr="00E036BB" w:rsidRDefault="00E036BB" w:rsidP="00611D5D">
            <w:pPr>
              <w:autoSpaceDN w:val="0"/>
              <w:spacing w:before="120" w:line="240" w:lineRule="auto"/>
              <w:jc w:val="center"/>
              <w:rPr>
                <w:rFonts w:ascii="Times New Roman" w:eastAsia="SimSun" w:hAnsi="Times New Roman" w:cs="Times New Roman"/>
                <w:sz w:val="24"/>
                <w:szCs w:val="24"/>
              </w:rPr>
            </w:pPr>
            <w:r w:rsidRPr="00E036BB">
              <w:rPr>
                <w:rFonts w:ascii="Times New Roman" w:hAnsi="Times New Roman" w:cs="Times New Roman"/>
                <w:color w:val="000000"/>
                <w:sz w:val="24"/>
                <w:szCs w:val="24"/>
              </w:rPr>
              <w:t>312</w:t>
            </w:r>
          </w:p>
        </w:tc>
        <w:tc>
          <w:tcPr>
            <w:tcW w:w="1798" w:type="dxa"/>
          </w:tcPr>
          <w:p w14:paraId="4AF59964" w14:textId="77777777" w:rsidR="00E036BB" w:rsidRPr="009430C4" w:rsidRDefault="00E036BB" w:rsidP="00611D5D">
            <w:pPr>
              <w:spacing w:before="120" w:line="240" w:lineRule="auto"/>
              <w:jc w:val="center"/>
              <w:rPr>
                <w:rFonts w:ascii="Times New Roman" w:hAnsi="Times New Roman" w:cs="Times New Roman"/>
                <w:sz w:val="26"/>
                <w:szCs w:val="26"/>
              </w:rPr>
            </w:pPr>
            <w:r w:rsidRPr="009430C4">
              <w:rPr>
                <w:rFonts w:ascii="Times New Roman" w:hAnsi="Times New Roman" w:cs="Times New Roman"/>
                <w:sz w:val="26"/>
                <w:szCs w:val="26"/>
              </w:rPr>
              <w:t>1 tiết</w:t>
            </w:r>
          </w:p>
        </w:tc>
        <w:tc>
          <w:tcPr>
            <w:tcW w:w="2413" w:type="dxa"/>
          </w:tcPr>
          <w:p w14:paraId="4B0A60D4" w14:textId="77777777" w:rsidR="00E036BB" w:rsidRPr="009430C4" w:rsidRDefault="00E036BB" w:rsidP="00611D5D">
            <w:pPr>
              <w:spacing w:before="120" w:line="240" w:lineRule="auto"/>
              <w:jc w:val="center"/>
              <w:rPr>
                <w:rFonts w:ascii="Times New Roman" w:hAnsi="Times New Roman" w:cs="Times New Roman"/>
                <w:sz w:val="26"/>
                <w:szCs w:val="26"/>
              </w:rPr>
            </w:pPr>
            <w:r w:rsidRPr="009430C4">
              <w:rPr>
                <w:rFonts w:ascii="Times New Roman" w:hAnsi="Times New Roman" w:cs="Times New Roman"/>
                <w:sz w:val="26"/>
                <w:szCs w:val="26"/>
              </w:rPr>
              <w:t>35 tiết/năm</w:t>
            </w:r>
          </w:p>
        </w:tc>
      </w:tr>
      <w:tr w:rsidR="00E036BB" w:rsidRPr="009430C4" w14:paraId="3E5C21D5" w14:textId="77777777" w:rsidTr="000C3AEE">
        <w:trPr>
          <w:trHeight w:val="301"/>
        </w:trPr>
        <w:tc>
          <w:tcPr>
            <w:tcW w:w="1500" w:type="dxa"/>
            <w:vAlign w:val="center"/>
          </w:tcPr>
          <w:p w14:paraId="4C415BB9" w14:textId="77777777" w:rsidR="00E036BB" w:rsidRPr="009430C4" w:rsidRDefault="00E036BB" w:rsidP="00611D5D">
            <w:pPr>
              <w:spacing w:before="120" w:line="240" w:lineRule="auto"/>
              <w:ind w:right="-219"/>
              <w:jc w:val="center"/>
              <w:rPr>
                <w:rFonts w:ascii="Times New Roman" w:hAnsi="Times New Roman" w:cs="Times New Roman"/>
                <w:b/>
                <w:sz w:val="26"/>
                <w:szCs w:val="26"/>
              </w:rPr>
            </w:pPr>
            <w:r w:rsidRPr="009430C4">
              <w:rPr>
                <w:rFonts w:ascii="Times New Roman" w:hAnsi="Times New Roman" w:cs="Times New Roman"/>
                <w:b/>
                <w:sz w:val="26"/>
                <w:szCs w:val="26"/>
              </w:rPr>
              <w:t>TỔNG</w:t>
            </w:r>
          </w:p>
        </w:tc>
        <w:tc>
          <w:tcPr>
            <w:tcW w:w="1803" w:type="dxa"/>
            <w:vAlign w:val="center"/>
          </w:tcPr>
          <w:p w14:paraId="0268AF76" w14:textId="775AB10A" w:rsidR="00E036BB" w:rsidRPr="009430C4" w:rsidRDefault="00E036BB" w:rsidP="00611D5D">
            <w:pPr>
              <w:spacing w:before="120" w:line="240" w:lineRule="auto"/>
              <w:jc w:val="center"/>
              <w:rPr>
                <w:rFonts w:ascii="Times New Roman" w:hAnsi="Times New Roman" w:cs="Times New Roman"/>
                <w:sz w:val="26"/>
                <w:szCs w:val="26"/>
              </w:rPr>
            </w:pPr>
            <w:r>
              <w:rPr>
                <w:rFonts w:ascii="Times New Roman" w:hAnsi="Times New Roman" w:cs="Times New Roman"/>
                <w:sz w:val="26"/>
                <w:szCs w:val="26"/>
                <w:lang w:val="vi-VN"/>
              </w:rPr>
              <w:t>21</w:t>
            </w:r>
          </w:p>
        </w:tc>
        <w:tc>
          <w:tcPr>
            <w:tcW w:w="1750" w:type="dxa"/>
            <w:tcBorders>
              <w:top w:val="nil"/>
              <w:left w:val="nil"/>
              <w:bottom w:val="single" w:sz="4" w:space="0" w:color="000000"/>
              <w:right w:val="single" w:sz="4" w:space="0" w:color="000000"/>
            </w:tcBorders>
            <w:shd w:val="clear" w:color="FFFFFF" w:fill="FFFFFF"/>
            <w:vAlign w:val="bottom"/>
          </w:tcPr>
          <w:p w14:paraId="052000E3" w14:textId="72C52152" w:rsidR="00E036BB" w:rsidRPr="00E036BB" w:rsidRDefault="00E036BB" w:rsidP="00611D5D">
            <w:pPr>
              <w:spacing w:before="120" w:line="240" w:lineRule="auto"/>
              <w:jc w:val="center"/>
              <w:rPr>
                <w:rFonts w:ascii="Times New Roman" w:hAnsi="Times New Roman" w:cs="Times New Roman"/>
                <w:sz w:val="24"/>
                <w:szCs w:val="24"/>
              </w:rPr>
            </w:pPr>
            <w:r w:rsidRPr="00E036BB">
              <w:rPr>
                <w:rFonts w:ascii="Times New Roman" w:hAnsi="Times New Roman" w:cs="Times New Roman"/>
                <w:b/>
                <w:bCs/>
                <w:color w:val="000000"/>
                <w:sz w:val="24"/>
                <w:szCs w:val="24"/>
              </w:rPr>
              <w:t>937</w:t>
            </w:r>
          </w:p>
        </w:tc>
        <w:tc>
          <w:tcPr>
            <w:tcW w:w="1798" w:type="dxa"/>
            <w:vAlign w:val="center"/>
          </w:tcPr>
          <w:p w14:paraId="37CEAEBA" w14:textId="77777777" w:rsidR="00E036BB" w:rsidRPr="009430C4" w:rsidRDefault="00E036BB" w:rsidP="00611D5D">
            <w:pPr>
              <w:spacing w:before="120" w:line="240" w:lineRule="auto"/>
              <w:jc w:val="center"/>
              <w:rPr>
                <w:rFonts w:ascii="Times New Roman" w:hAnsi="Times New Roman" w:cs="Times New Roman"/>
                <w:sz w:val="26"/>
                <w:szCs w:val="26"/>
              </w:rPr>
            </w:pPr>
          </w:p>
        </w:tc>
        <w:tc>
          <w:tcPr>
            <w:tcW w:w="2413" w:type="dxa"/>
          </w:tcPr>
          <w:p w14:paraId="0F11F120" w14:textId="77777777" w:rsidR="00E036BB" w:rsidRPr="009430C4" w:rsidRDefault="00E036BB" w:rsidP="00611D5D">
            <w:pPr>
              <w:spacing w:before="120" w:line="240" w:lineRule="auto"/>
              <w:ind w:right="-108"/>
              <w:jc w:val="center"/>
              <w:rPr>
                <w:rFonts w:ascii="Times New Roman" w:hAnsi="Times New Roman" w:cs="Times New Roman"/>
                <w:sz w:val="26"/>
                <w:szCs w:val="26"/>
              </w:rPr>
            </w:pPr>
          </w:p>
        </w:tc>
      </w:tr>
    </w:tbl>
    <w:p w14:paraId="6F8AAD9C" w14:textId="77777777" w:rsidR="009430C4" w:rsidRPr="009430C4" w:rsidRDefault="009430C4" w:rsidP="00611D5D">
      <w:pPr>
        <w:tabs>
          <w:tab w:val="center" w:pos="0"/>
        </w:tabs>
        <w:spacing w:before="120" w:after="0" w:line="240" w:lineRule="auto"/>
        <w:jc w:val="both"/>
        <w:rPr>
          <w:rFonts w:ascii="Times New Roman" w:hAnsi="Times New Roman" w:cs="Times New Roman"/>
          <w:sz w:val="26"/>
          <w:szCs w:val="26"/>
          <w:lang w:val="vi-VN"/>
        </w:rPr>
      </w:pPr>
      <w:r w:rsidRPr="009430C4">
        <w:rPr>
          <w:rFonts w:ascii="Times New Roman" w:hAnsi="Times New Roman" w:cs="Times New Roman"/>
          <w:b/>
          <w:sz w:val="26"/>
          <w:szCs w:val="26"/>
          <w:lang w:val="vi-VN"/>
        </w:rPr>
        <w:tab/>
        <w:t>2. Giáo viên:</w:t>
      </w:r>
      <w:r w:rsidRPr="009430C4">
        <w:rPr>
          <w:rFonts w:ascii="Times New Roman" w:hAnsi="Times New Roman" w:cs="Times New Roman"/>
          <w:sz w:val="26"/>
          <w:szCs w:val="26"/>
          <w:lang w:val="vi-VN"/>
        </w:rPr>
        <w:t xml:space="preserve"> 1 GV dạy Tin học có trình độ ĐHSP</w:t>
      </w:r>
    </w:p>
    <w:p w14:paraId="36333395" w14:textId="77777777" w:rsidR="009430C4" w:rsidRPr="009430C4" w:rsidRDefault="009430C4" w:rsidP="00611D5D">
      <w:pPr>
        <w:tabs>
          <w:tab w:val="center" w:pos="0"/>
        </w:tabs>
        <w:spacing w:before="120" w:after="0" w:line="240" w:lineRule="auto"/>
        <w:jc w:val="both"/>
        <w:rPr>
          <w:rFonts w:ascii="Times New Roman" w:hAnsi="Times New Roman" w:cs="Times New Roman"/>
          <w:b/>
          <w:sz w:val="26"/>
          <w:szCs w:val="26"/>
          <w:lang w:val="de-DE"/>
        </w:rPr>
      </w:pPr>
      <w:r w:rsidRPr="009430C4">
        <w:rPr>
          <w:rFonts w:ascii="Times New Roman" w:hAnsi="Times New Roman" w:cs="Times New Roman"/>
          <w:sz w:val="26"/>
          <w:szCs w:val="26"/>
          <w:lang w:val="vi-VN"/>
        </w:rPr>
        <w:t xml:space="preserve">         </w:t>
      </w:r>
      <w:r w:rsidRPr="009430C4">
        <w:rPr>
          <w:rFonts w:ascii="Times New Roman" w:hAnsi="Times New Roman" w:cs="Times New Roman"/>
          <w:b/>
          <w:sz w:val="26"/>
          <w:szCs w:val="26"/>
          <w:lang w:val="de-DE"/>
        </w:rPr>
        <w:t xml:space="preserve"> III. Điều kiện thực hiện chương trình </w:t>
      </w:r>
      <w:r w:rsidRPr="009430C4">
        <w:rPr>
          <w:rFonts w:ascii="Times New Roman" w:hAnsi="Times New Roman" w:cs="Times New Roman"/>
          <w:b/>
          <w:color w:val="000000"/>
          <w:sz w:val="26"/>
          <w:szCs w:val="26"/>
        </w:rPr>
        <w:t>Tin học và Công nghệ (Tin học)</w:t>
      </w:r>
    </w:p>
    <w:p w14:paraId="654EA2FC" w14:textId="77777777" w:rsidR="009430C4" w:rsidRPr="009430C4" w:rsidRDefault="009430C4" w:rsidP="00611D5D">
      <w:pPr>
        <w:spacing w:before="120" w:after="0" w:line="240" w:lineRule="auto"/>
        <w:ind w:firstLine="720"/>
        <w:jc w:val="both"/>
        <w:rPr>
          <w:rFonts w:ascii="Times New Roman" w:hAnsi="Times New Roman" w:cs="Times New Roman"/>
          <w:b/>
          <w:sz w:val="26"/>
          <w:szCs w:val="26"/>
          <w:lang w:val="de-DE"/>
        </w:rPr>
      </w:pPr>
      <w:r w:rsidRPr="009430C4">
        <w:rPr>
          <w:rFonts w:ascii="Times New Roman" w:hAnsi="Times New Roman" w:cs="Times New Roman"/>
          <w:b/>
          <w:sz w:val="26"/>
          <w:szCs w:val="26"/>
          <w:lang w:val="de-DE"/>
        </w:rPr>
        <w:t>1. Thuận lợi:</w:t>
      </w:r>
    </w:p>
    <w:p w14:paraId="14CF7ECF" w14:textId="77777777" w:rsidR="009430C4" w:rsidRPr="009430C4" w:rsidRDefault="009430C4" w:rsidP="00611D5D">
      <w:pPr>
        <w:pStyle w:val="NormalWeb"/>
        <w:shd w:val="clear" w:color="auto" w:fill="FFFFFF"/>
        <w:spacing w:before="120" w:beforeAutospacing="0" w:after="0" w:afterAutospacing="0"/>
        <w:ind w:firstLine="720"/>
        <w:jc w:val="both"/>
        <w:rPr>
          <w:spacing w:val="-4"/>
          <w:sz w:val="26"/>
          <w:szCs w:val="26"/>
          <w:lang w:val="vi-VN"/>
        </w:rPr>
      </w:pPr>
      <w:r w:rsidRPr="009430C4">
        <w:rPr>
          <w:spacing w:val="-4"/>
          <w:sz w:val="26"/>
          <w:szCs w:val="26"/>
          <w:lang w:val="vi-VN"/>
        </w:rPr>
        <w:t xml:space="preserve">- Nhà trường luôn được sự quan tâm của lãnh đạo địa phương, lãnh đạo Phòng </w:t>
      </w:r>
      <w:r w:rsidRPr="009430C4">
        <w:rPr>
          <w:spacing w:val="-4"/>
          <w:sz w:val="26"/>
          <w:szCs w:val="26"/>
        </w:rPr>
        <w:t>Văn hoá Xã hội</w:t>
      </w:r>
      <w:r w:rsidRPr="009430C4">
        <w:rPr>
          <w:spacing w:val="-4"/>
          <w:sz w:val="26"/>
          <w:szCs w:val="26"/>
          <w:lang w:val="vi-VN"/>
        </w:rPr>
        <w:t>, cũng như Ban ĐDCMHS luôn đồng hành cùng nhà trường. Nhà trường luôn quan tâm sát sao, tạo điều kiện thuận lợi cho hoạt động dạy và học.</w:t>
      </w:r>
    </w:p>
    <w:p w14:paraId="774075D5" w14:textId="77777777" w:rsidR="009430C4" w:rsidRPr="009430C4" w:rsidRDefault="009430C4" w:rsidP="00611D5D">
      <w:pPr>
        <w:pStyle w:val="NormalWeb"/>
        <w:shd w:val="clear" w:color="auto" w:fill="FFFFFF"/>
        <w:spacing w:before="120" w:beforeAutospacing="0" w:after="0" w:afterAutospacing="0"/>
        <w:ind w:firstLine="720"/>
        <w:jc w:val="both"/>
        <w:rPr>
          <w:spacing w:val="-4"/>
          <w:sz w:val="26"/>
          <w:szCs w:val="26"/>
          <w:lang w:val="vi-VN"/>
        </w:rPr>
      </w:pPr>
      <w:r w:rsidRPr="009430C4">
        <w:rPr>
          <w:spacing w:val="-4"/>
          <w:sz w:val="26"/>
          <w:szCs w:val="26"/>
          <w:lang w:val="vi-VN"/>
        </w:rPr>
        <w:lastRenderedPageBreak/>
        <w:t>- Công tác xã hội hóa giáo dục ngày càng được phát huy, nhân dân từng bước đã có nhận thức sâu sắc về tầm quan trọng của giáo dục và đào tạo trong tình hình hiện nay, luôn đồng hành cùng nhà trường trong suốt thời gian qua.</w:t>
      </w:r>
    </w:p>
    <w:p w14:paraId="7EF553C7" w14:textId="77777777" w:rsidR="009430C4" w:rsidRPr="009430C4" w:rsidRDefault="009430C4" w:rsidP="00611D5D">
      <w:pPr>
        <w:pStyle w:val="NormalWeb"/>
        <w:shd w:val="clear" w:color="auto" w:fill="FFFFFF"/>
        <w:spacing w:before="120" w:beforeAutospacing="0" w:after="0" w:afterAutospacing="0"/>
        <w:ind w:firstLine="720"/>
        <w:jc w:val="both"/>
        <w:rPr>
          <w:spacing w:val="-4"/>
          <w:sz w:val="26"/>
          <w:szCs w:val="26"/>
          <w:lang w:val="vi-VN"/>
        </w:rPr>
      </w:pPr>
      <w:r w:rsidRPr="009430C4">
        <w:rPr>
          <w:spacing w:val="-4"/>
          <w:sz w:val="26"/>
          <w:szCs w:val="26"/>
          <w:lang w:val="vi-VN"/>
        </w:rPr>
        <w:t>- Giáo viên có tay nghề khá vững vàng, hoạt động đồng bộ có tinh thần trách nhiệm cao trong công việc.</w:t>
      </w:r>
    </w:p>
    <w:p w14:paraId="249BEC9C" w14:textId="18B12D86" w:rsidR="009430C4" w:rsidRPr="009430C4" w:rsidRDefault="009430C4" w:rsidP="00611D5D">
      <w:pPr>
        <w:pStyle w:val="NormalWeb"/>
        <w:shd w:val="clear" w:color="auto" w:fill="FFFFFF"/>
        <w:spacing w:before="120" w:beforeAutospacing="0" w:after="0" w:afterAutospacing="0"/>
        <w:ind w:firstLine="720"/>
        <w:jc w:val="both"/>
        <w:rPr>
          <w:spacing w:val="-4"/>
          <w:sz w:val="26"/>
          <w:szCs w:val="26"/>
          <w:lang w:val="vi-VN"/>
        </w:rPr>
      </w:pPr>
      <w:r w:rsidRPr="009430C4">
        <w:rPr>
          <w:spacing w:val="-4"/>
          <w:sz w:val="26"/>
          <w:szCs w:val="26"/>
          <w:lang w:val="vi-VN"/>
        </w:rPr>
        <w:t xml:space="preserve">- Có 1 phòng máy với </w:t>
      </w:r>
      <w:r w:rsidR="00356D99">
        <w:rPr>
          <w:spacing w:val="-4"/>
          <w:sz w:val="26"/>
          <w:szCs w:val="26"/>
          <w:lang w:val="vi-VN"/>
        </w:rPr>
        <w:t>50</w:t>
      </w:r>
      <w:r w:rsidRPr="009430C4">
        <w:rPr>
          <w:spacing w:val="-4"/>
          <w:sz w:val="26"/>
          <w:szCs w:val="26"/>
          <w:lang w:val="vi-VN"/>
        </w:rPr>
        <w:t xml:space="preserve"> máy tính phục vụ được nhu cầu tối thiểu cho việc dạy học.</w:t>
      </w:r>
    </w:p>
    <w:p w14:paraId="0CD0E522" w14:textId="77777777" w:rsidR="009430C4" w:rsidRPr="009430C4" w:rsidRDefault="009430C4" w:rsidP="00611D5D">
      <w:pPr>
        <w:pStyle w:val="NormalWeb"/>
        <w:shd w:val="clear" w:color="auto" w:fill="FFFFFF"/>
        <w:spacing w:before="120" w:beforeAutospacing="0" w:after="0" w:afterAutospacing="0"/>
        <w:ind w:firstLine="720"/>
        <w:jc w:val="both"/>
        <w:rPr>
          <w:spacing w:val="-4"/>
          <w:sz w:val="26"/>
          <w:szCs w:val="26"/>
          <w:lang w:val="vi-VN"/>
        </w:rPr>
      </w:pPr>
      <w:r w:rsidRPr="009430C4">
        <w:rPr>
          <w:spacing w:val="-4"/>
          <w:sz w:val="26"/>
          <w:szCs w:val="26"/>
          <w:lang w:val="vi-VN"/>
        </w:rPr>
        <w:t>- Học sinh học tập có nề nếp, ngoan ngoãn, lễ phép; nhiều CMHS quan tâm đến việc học tập của con em mình.</w:t>
      </w:r>
    </w:p>
    <w:p w14:paraId="44F2EF44" w14:textId="77777777" w:rsidR="009430C4" w:rsidRPr="009430C4" w:rsidRDefault="009430C4" w:rsidP="00611D5D">
      <w:pPr>
        <w:spacing w:before="120" w:after="0" w:line="240" w:lineRule="auto"/>
        <w:ind w:firstLine="720"/>
        <w:jc w:val="both"/>
        <w:rPr>
          <w:rFonts w:ascii="Times New Roman" w:hAnsi="Times New Roman" w:cs="Times New Roman"/>
          <w:b/>
          <w:sz w:val="26"/>
          <w:szCs w:val="26"/>
          <w:lang w:val="de-DE"/>
        </w:rPr>
      </w:pPr>
      <w:r w:rsidRPr="009430C4">
        <w:rPr>
          <w:rFonts w:ascii="Times New Roman" w:hAnsi="Times New Roman" w:cs="Times New Roman"/>
          <w:b/>
          <w:sz w:val="26"/>
          <w:szCs w:val="26"/>
          <w:lang w:val="de-DE"/>
        </w:rPr>
        <w:t>2. Khó khăn:</w:t>
      </w:r>
    </w:p>
    <w:p w14:paraId="36D1DA19" w14:textId="77777777" w:rsidR="009430C4" w:rsidRPr="009430C4" w:rsidRDefault="009430C4" w:rsidP="00611D5D">
      <w:pPr>
        <w:spacing w:before="120" w:after="0" w:line="240" w:lineRule="auto"/>
        <w:ind w:right="-28" w:firstLine="567"/>
        <w:rPr>
          <w:rFonts w:ascii="Times New Roman" w:hAnsi="Times New Roman" w:cs="Times New Roman"/>
          <w:sz w:val="26"/>
          <w:szCs w:val="26"/>
        </w:rPr>
      </w:pPr>
      <w:r w:rsidRPr="009430C4">
        <w:rPr>
          <w:rFonts w:ascii="Times New Roman" w:hAnsi="Times New Roman" w:cs="Times New Roman"/>
          <w:sz w:val="26"/>
          <w:szCs w:val="26"/>
        </w:rPr>
        <w:t xml:space="preserve">- Việc xây dựng kế hoạch chi nguồn ngân sách chưa đáp ứng đủ nhu cầu cần thiết để thực hiện cho việc thực hiện chương trình GDPT 2018 (thiết bị cung cấp cho môn </w:t>
      </w:r>
      <w:r w:rsidRPr="009430C4">
        <w:rPr>
          <w:rFonts w:ascii="Times New Roman" w:hAnsi="Times New Roman" w:cs="Times New Roman"/>
          <w:color w:val="000000"/>
          <w:sz w:val="26"/>
          <w:szCs w:val="26"/>
        </w:rPr>
        <w:t>Tin học và Công nghệ (Tin học)</w:t>
      </w:r>
      <w:r w:rsidRPr="009430C4">
        <w:rPr>
          <w:rFonts w:ascii="Times New Roman" w:hAnsi="Times New Roman" w:cs="Times New Roman"/>
          <w:b/>
          <w:color w:val="000000"/>
          <w:sz w:val="26"/>
          <w:szCs w:val="26"/>
        </w:rPr>
        <w:t xml:space="preserve"> </w:t>
      </w:r>
      <w:r w:rsidRPr="009430C4">
        <w:rPr>
          <w:rFonts w:ascii="Times New Roman" w:hAnsi="Times New Roman" w:cs="Times New Roman"/>
          <w:sz w:val="26"/>
          <w:szCs w:val="26"/>
        </w:rPr>
        <w:t>đến thời điểm hiện tại chưa có).</w:t>
      </w:r>
    </w:p>
    <w:p w14:paraId="2BA8B51E" w14:textId="77777777" w:rsidR="009430C4" w:rsidRPr="009430C4" w:rsidRDefault="009430C4" w:rsidP="00611D5D">
      <w:pPr>
        <w:spacing w:before="120" w:after="0" w:line="240" w:lineRule="auto"/>
        <w:ind w:firstLine="720"/>
        <w:jc w:val="both"/>
        <w:rPr>
          <w:rFonts w:ascii="Times New Roman" w:hAnsi="Times New Roman" w:cs="Times New Roman"/>
          <w:sz w:val="26"/>
          <w:szCs w:val="26"/>
          <w:lang w:val="nl-NL"/>
        </w:rPr>
      </w:pPr>
      <w:r w:rsidRPr="009430C4">
        <w:rPr>
          <w:rFonts w:ascii="Times New Roman" w:hAnsi="Times New Roman" w:cs="Times New Roman"/>
          <w:sz w:val="26"/>
          <w:szCs w:val="26"/>
          <w:lang w:val="nl-NL"/>
        </w:rPr>
        <w:t xml:space="preserve">Hầu hết học sinh là con em gia đình làm công nhân và buôn bán nhỏ lẻ nên chưa được gia đình chú trọng về phát triển năng lực- phẩm chất cho con em và hỗ trợ để con em có kỹ năng về </w:t>
      </w:r>
      <w:r w:rsidRPr="009430C4">
        <w:rPr>
          <w:rFonts w:ascii="Times New Roman" w:hAnsi="Times New Roman" w:cs="Times New Roman"/>
          <w:color w:val="000000"/>
          <w:sz w:val="26"/>
          <w:szCs w:val="26"/>
        </w:rPr>
        <w:t>Tin học và Công nghệ (Tin học)</w:t>
      </w:r>
      <w:r w:rsidRPr="009430C4">
        <w:rPr>
          <w:rFonts w:ascii="Times New Roman" w:hAnsi="Times New Roman" w:cs="Times New Roman"/>
          <w:b/>
          <w:color w:val="000000"/>
          <w:sz w:val="26"/>
          <w:szCs w:val="26"/>
        </w:rPr>
        <w:t xml:space="preserve"> </w:t>
      </w:r>
      <w:r w:rsidRPr="009430C4">
        <w:rPr>
          <w:rFonts w:ascii="Times New Roman" w:hAnsi="Times New Roman" w:cs="Times New Roman"/>
          <w:sz w:val="26"/>
          <w:szCs w:val="26"/>
          <w:lang w:val="nl-NL"/>
        </w:rPr>
        <w:t xml:space="preserve">như máy tính ít được thực hiện. </w:t>
      </w:r>
    </w:p>
    <w:p w14:paraId="0239170B" w14:textId="77777777" w:rsidR="009430C4" w:rsidRPr="009430C4" w:rsidRDefault="009430C4" w:rsidP="00611D5D">
      <w:pPr>
        <w:spacing w:before="120" w:after="120" w:line="240" w:lineRule="auto"/>
        <w:ind w:firstLine="720"/>
        <w:jc w:val="both"/>
        <w:rPr>
          <w:rFonts w:ascii="Times New Roman" w:hAnsi="Times New Roman" w:cs="Times New Roman"/>
          <w:sz w:val="26"/>
          <w:szCs w:val="26"/>
          <w:lang w:val="de-DE"/>
        </w:rPr>
      </w:pPr>
      <w:r w:rsidRPr="009430C4">
        <w:rPr>
          <w:rFonts w:ascii="Times New Roman" w:hAnsi="Times New Roman" w:cs="Times New Roman"/>
          <w:b/>
          <w:bCs/>
          <w:sz w:val="26"/>
          <w:szCs w:val="26"/>
          <w:lang w:val="de-DE"/>
        </w:rPr>
        <w:t xml:space="preserve">III. Tình hình dạy - học môn </w:t>
      </w:r>
      <w:r w:rsidRPr="009430C4">
        <w:rPr>
          <w:rFonts w:ascii="Times New Roman" w:hAnsi="Times New Roman" w:cs="Times New Roman"/>
          <w:b/>
          <w:color w:val="000000"/>
          <w:sz w:val="26"/>
          <w:szCs w:val="26"/>
        </w:rPr>
        <w:t xml:space="preserve">Tin học và Công nghệ (Tin học) </w:t>
      </w:r>
      <w:r w:rsidRPr="009430C4">
        <w:rPr>
          <w:rFonts w:ascii="Times New Roman" w:hAnsi="Times New Roman" w:cs="Times New Roman"/>
          <w:b/>
          <w:bCs/>
          <w:sz w:val="26"/>
          <w:szCs w:val="26"/>
          <w:lang w:val="de-DE"/>
        </w:rPr>
        <w:t>trong năm học 2025-2026</w:t>
      </w:r>
    </w:p>
    <w:p w14:paraId="6335BDFC" w14:textId="77777777" w:rsidR="009430C4" w:rsidRPr="009430C4" w:rsidRDefault="009430C4" w:rsidP="00611D5D">
      <w:pPr>
        <w:spacing w:before="120" w:after="120" w:line="240" w:lineRule="auto"/>
        <w:ind w:firstLine="720"/>
        <w:jc w:val="both"/>
        <w:rPr>
          <w:rFonts w:ascii="Times New Roman" w:hAnsi="Times New Roman" w:cs="Times New Roman"/>
          <w:sz w:val="26"/>
          <w:szCs w:val="26"/>
          <w:bdr w:val="none" w:sz="0" w:space="0" w:color="auto" w:frame="1"/>
          <w:lang w:val="de-DE"/>
        </w:rPr>
      </w:pPr>
      <w:r w:rsidRPr="009430C4">
        <w:rPr>
          <w:rFonts w:ascii="Times New Roman" w:hAnsi="Times New Roman" w:cs="Times New Roman"/>
          <w:b/>
          <w:sz w:val="26"/>
          <w:szCs w:val="26"/>
          <w:bdr w:val="none" w:sz="0" w:space="0" w:color="auto" w:frame="1"/>
          <w:lang w:val="de-DE"/>
        </w:rPr>
        <w:t xml:space="preserve">- </w:t>
      </w:r>
      <w:r w:rsidRPr="009430C4">
        <w:rPr>
          <w:rFonts w:ascii="Times New Roman" w:hAnsi="Times New Roman" w:cs="Times New Roman"/>
          <w:b/>
          <w:bCs/>
          <w:sz w:val="26"/>
          <w:szCs w:val="26"/>
          <w:lang w:val="de-DE"/>
        </w:rPr>
        <w:t>Chương trình</w:t>
      </w:r>
      <w:r w:rsidRPr="009430C4">
        <w:rPr>
          <w:rFonts w:ascii="Times New Roman" w:hAnsi="Times New Roman" w:cs="Times New Roman"/>
          <w:b/>
          <w:sz w:val="26"/>
          <w:szCs w:val="26"/>
          <w:bdr w:val="none" w:sz="0" w:space="0" w:color="auto" w:frame="1"/>
          <w:lang w:val="de-DE"/>
        </w:rPr>
        <w:t>:</w:t>
      </w:r>
      <w:r w:rsidRPr="009430C4">
        <w:rPr>
          <w:rFonts w:ascii="Times New Roman" w:hAnsi="Times New Roman" w:cs="Times New Roman"/>
          <w:sz w:val="26"/>
          <w:szCs w:val="26"/>
          <w:bdr w:val="none" w:sz="0" w:space="0" w:color="auto" w:frame="1"/>
          <w:lang w:val="de-DE"/>
        </w:rPr>
        <w:t xml:space="preserve"> Khối lớp 3,4,5 dạy học Môn Tin học 3, Tin học 4, Tin học 5 theo CTGDPT 2018 (bắt buộc) với bộ sách </w:t>
      </w:r>
      <w:r w:rsidRPr="009430C4">
        <w:rPr>
          <w:rFonts w:ascii="Times New Roman" w:hAnsi="Times New Roman" w:cs="Times New Roman"/>
          <w:sz w:val="26"/>
          <w:szCs w:val="26"/>
          <w:bdr w:val="none" w:sz="0" w:space="0" w:color="auto" w:frame="1"/>
          <w:lang w:val="vi-VN"/>
        </w:rPr>
        <w:t>Chân trời sáng tạo</w:t>
      </w:r>
      <w:r w:rsidRPr="009430C4">
        <w:rPr>
          <w:rFonts w:ascii="Times New Roman" w:hAnsi="Times New Roman" w:cs="Times New Roman"/>
          <w:sz w:val="26"/>
          <w:szCs w:val="26"/>
          <w:bdr w:val="none" w:sz="0" w:space="0" w:color="auto" w:frame="1"/>
          <w:lang w:val="de-DE"/>
        </w:rPr>
        <w:t xml:space="preserve">; </w:t>
      </w:r>
    </w:p>
    <w:p w14:paraId="1FC66736" w14:textId="77777777" w:rsidR="009430C4" w:rsidRPr="009430C4" w:rsidRDefault="009430C4" w:rsidP="00611D5D">
      <w:pPr>
        <w:spacing w:before="120" w:after="120" w:line="240" w:lineRule="auto"/>
        <w:ind w:firstLine="720"/>
        <w:jc w:val="both"/>
        <w:rPr>
          <w:rFonts w:ascii="Times New Roman" w:hAnsi="Times New Roman" w:cs="Times New Roman"/>
          <w:sz w:val="26"/>
          <w:szCs w:val="26"/>
          <w:bdr w:val="none" w:sz="0" w:space="0" w:color="auto" w:frame="1"/>
          <w:lang w:val="de-DE"/>
        </w:rPr>
      </w:pPr>
      <w:r w:rsidRPr="009430C4">
        <w:rPr>
          <w:rFonts w:ascii="Times New Roman" w:hAnsi="Times New Roman" w:cs="Times New Roman"/>
          <w:b/>
          <w:sz w:val="26"/>
          <w:szCs w:val="26"/>
          <w:bdr w:val="none" w:sz="0" w:space="0" w:color="auto" w:frame="1"/>
          <w:lang w:val="de-DE"/>
        </w:rPr>
        <w:t>- Thời lượng giảng dạy:</w:t>
      </w:r>
      <w:r w:rsidRPr="009430C4">
        <w:rPr>
          <w:rFonts w:ascii="Times New Roman" w:hAnsi="Times New Roman" w:cs="Times New Roman"/>
          <w:sz w:val="26"/>
          <w:szCs w:val="26"/>
          <w:bdr w:val="none" w:sz="0" w:space="0" w:color="auto" w:frame="1"/>
          <w:lang w:val="de-DE"/>
        </w:rPr>
        <w:t xml:space="preserve"> 01 tiết/ tuần đối với khối lớp 3,4 và 5;</w:t>
      </w:r>
    </w:p>
    <w:p w14:paraId="197233FF" w14:textId="77777777" w:rsidR="009430C4" w:rsidRPr="009430C4" w:rsidRDefault="009430C4" w:rsidP="00611D5D">
      <w:pPr>
        <w:spacing w:before="120" w:after="120" w:line="240" w:lineRule="auto"/>
        <w:ind w:firstLine="720"/>
        <w:jc w:val="both"/>
        <w:rPr>
          <w:rFonts w:ascii="Times New Roman" w:hAnsi="Times New Roman" w:cs="Times New Roman"/>
          <w:sz w:val="26"/>
          <w:szCs w:val="26"/>
          <w:bdr w:val="none" w:sz="0" w:space="0" w:color="auto" w:frame="1"/>
          <w:lang w:val="de-DE"/>
        </w:rPr>
      </w:pPr>
      <w:r w:rsidRPr="009430C4">
        <w:rPr>
          <w:rFonts w:ascii="Times New Roman" w:hAnsi="Times New Roman" w:cs="Times New Roman"/>
          <w:sz w:val="26"/>
          <w:szCs w:val="26"/>
          <w:bdr w:val="none" w:sz="0" w:space="0" w:color="auto" w:frame="1"/>
          <w:lang w:val="de-DE"/>
        </w:rPr>
        <w:t xml:space="preserve">- </w:t>
      </w:r>
      <w:r w:rsidRPr="009430C4">
        <w:rPr>
          <w:rFonts w:ascii="Times New Roman" w:hAnsi="Times New Roman" w:cs="Times New Roman"/>
          <w:b/>
          <w:sz w:val="26"/>
          <w:szCs w:val="26"/>
          <w:bdr w:val="none" w:sz="0" w:space="0" w:color="auto" w:frame="1"/>
          <w:lang w:val="de-DE"/>
        </w:rPr>
        <w:t xml:space="preserve">Điều kiện học tập: </w:t>
      </w:r>
      <w:r w:rsidRPr="009430C4">
        <w:rPr>
          <w:rFonts w:ascii="Times New Roman" w:hAnsi="Times New Roman" w:cs="Times New Roman"/>
          <w:bCs/>
          <w:sz w:val="26"/>
          <w:szCs w:val="26"/>
          <w:bdr w:val="none" w:sz="0" w:space="0" w:color="auto" w:frame="1"/>
          <w:lang w:val="de-DE"/>
        </w:rPr>
        <w:t>Đ</w:t>
      </w:r>
      <w:r w:rsidRPr="009430C4">
        <w:rPr>
          <w:rFonts w:ascii="Times New Roman" w:hAnsi="Times New Roman" w:cs="Times New Roman"/>
          <w:sz w:val="26"/>
          <w:szCs w:val="26"/>
          <w:bdr w:val="none" w:sz="0" w:space="0" w:color="auto" w:frame="1"/>
          <w:lang w:val="de-DE"/>
        </w:rPr>
        <w:t xml:space="preserve">ể đảm bảo thực hiện Chương trình GDPT 2018, nhà trường phân công </w:t>
      </w:r>
      <w:r w:rsidRPr="009430C4">
        <w:rPr>
          <w:rFonts w:ascii="Times New Roman" w:hAnsi="Times New Roman" w:cs="Times New Roman"/>
          <w:sz w:val="26"/>
          <w:szCs w:val="26"/>
          <w:bdr w:val="none" w:sz="0" w:space="0" w:color="auto" w:frame="1"/>
          <w:lang w:val="vi-VN"/>
        </w:rPr>
        <w:t xml:space="preserve">1 GV </w:t>
      </w:r>
      <w:r w:rsidRPr="009430C4">
        <w:rPr>
          <w:rFonts w:ascii="Times New Roman" w:hAnsi="Times New Roman" w:cs="Times New Roman"/>
          <w:sz w:val="26"/>
          <w:szCs w:val="26"/>
          <w:bdr w:val="none" w:sz="0" w:space="0" w:color="auto" w:frame="1"/>
          <w:lang w:val="de-DE"/>
        </w:rPr>
        <w:t>dạy Tin học và Công nghệ( Tin học).  Giáo viên dạy Tin học tham gia tập huấn đầy đủ các lớp có nội dung GD Tin học do Bộ GD&amp;ĐT tổ chức (trực tuyến) và tập huấn qua những băng đĩa video để có đủ điều kiện phân công dạy môn học này.</w:t>
      </w:r>
    </w:p>
    <w:p w14:paraId="4D418C03" w14:textId="77777777" w:rsidR="009430C4" w:rsidRPr="009430C4" w:rsidRDefault="009430C4" w:rsidP="00611D5D">
      <w:pPr>
        <w:spacing w:before="120" w:after="120" w:line="240" w:lineRule="auto"/>
        <w:ind w:firstLine="720"/>
        <w:jc w:val="both"/>
        <w:rPr>
          <w:rFonts w:ascii="Times New Roman" w:hAnsi="Times New Roman" w:cs="Times New Roman"/>
          <w:sz w:val="26"/>
          <w:szCs w:val="26"/>
          <w:lang w:val="de-DE"/>
        </w:rPr>
      </w:pPr>
      <w:r w:rsidRPr="009430C4">
        <w:rPr>
          <w:rFonts w:ascii="Times New Roman" w:hAnsi="Times New Roman" w:cs="Times New Roman"/>
          <w:b/>
          <w:bCs/>
          <w:sz w:val="26"/>
          <w:szCs w:val="26"/>
          <w:lang w:val="de-DE"/>
        </w:rPr>
        <w:t>3. Điều kiện cơ sở vật chất</w:t>
      </w:r>
    </w:p>
    <w:p w14:paraId="66A528C7" w14:textId="46D33D8C" w:rsidR="009430C4" w:rsidRPr="009430C4" w:rsidRDefault="009430C4" w:rsidP="00611D5D">
      <w:pPr>
        <w:spacing w:before="120" w:after="120" w:line="240" w:lineRule="auto"/>
        <w:ind w:firstLine="720"/>
        <w:jc w:val="both"/>
        <w:rPr>
          <w:rFonts w:ascii="Times New Roman" w:hAnsi="Times New Roman" w:cs="Times New Roman"/>
          <w:sz w:val="26"/>
          <w:szCs w:val="26"/>
          <w:lang w:val="de-DE"/>
        </w:rPr>
      </w:pPr>
      <w:r w:rsidRPr="009430C4">
        <w:rPr>
          <w:rFonts w:ascii="Times New Roman" w:hAnsi="Times New Roman" w:cs="Times New Roman"/>
          <w:sz w:val="26"/>
          <w:szCs w:val="26"/>
          <w:bdr w:val="none" w:sz="0" w:space="0" w:color="auto" w:frame="1"/>
          <w:lang w:val="de-DE"/>
        </w:rPr>
        <w:t xml:space="preserve">- Phòng Tin học có </w:t>
      </w:r>
      <w:r w:rsidR="00AA3D96">
        <w:rPr>
          <w:rFonts w:ascii="Times New Roman" w:hAnsi="Times New Roman" w:cs="Times New Roman"/>
          <w:sz w:val="26"/>
          <w:szCs w:val="26"/>
          <w:bdr w:val="none" w:sz="0" w:space="0" w:color="auto" w:frame="1"/>
          <w:lang w:val="vi-VN"/>
        </w:rPr>
        <w:t>50</w:t>
      </w:r>
      <w:r w:rsidRPr="009430C4">
        <w:rPr>
          <w:rFonts w:ascii="Times New Roman" w:hAnsi="Times New Roman" w:cs="Times New Roman"/>
          <w:sz w:val="26"/>
          <w:szCs w:val="26"/>
          <w:bdr w:val="none" w:sz="0" w:space="0" w:color="auto" w:frame="1"/>
          <w:lang w:val="vi-VN"/>
        </w:rPr>
        <w:t xml:space="preserve"> </w:t>
      </w:r>
      <w:r w:rsidRPr="009430C4">
        <w:rPr>
          <w:rFonts w:ascii="Times New Roman" w:hAnsi="Times New Roman" w:cs="Times New Roman"/>
          <w:sz w:val="26"/>
          <w:szCs w:val="26"/>
          <w:bdr w:val="none" w:sz="0" w:space="0" w:color="auto" w:frame="1"/>
          <w:lang w:val="de-DE"/>
        </w:rPr>
        <w:t>máy vi tính có kết nối Internet.</w:t>
      </w:r>
    </w:p>
    <w:p w14:paraId="691A4464" w14:textId="77777777" w:rsidR="009430C4" w:rsidRPr="009430C4" w:rsidRDefault="009430C4" w:rsidP="00611D5D">
      <w:pPr>
        <w:spacing w:before="120" w:after="120" w:line="240" w:lineRule="auto"/>
        <w:ind w:firstLine="720"/>
        <w:jc w:val="both"/>
        <w:rPr>
          <w:rFonts w:ascii="Times New Roman" w:hAnsi="Times New Roman" w:cs="Times New Roman"/>
          <w:sz w:val="26"/>
          <w:szCs w:val="26"/>
          <w:bdr w:val="none" w:sz="0" w:space="0" w:color="auto" w:frame="1"/>
          <w:lang w:val="de-DE"/>
        </w:rPr>
      </w:pPr>
      <w:r w:rsidRPr="009430C4">
        <w:rPr>
          <w:rFonts w:ascii="Times New Roman" w:hAnsi="Times New Roman" w:cs="Times New Roman"/>
          <w:sz w:val="26"/>
          <w:szCs w:val="26"/>
          <w:bdr w:val="none" w:sz="0" w:space="0" w:color="auto" w:frame="1"/>
          <w:lang w:val="de-DE"/>
        </w:rPr>
        <w:t>- Nhà trường có đủ tài liệu, SGK Tin học cho GV, HS.</w:t>
      </w:r>
    </w:p>
    <w:p w14:paraId="2FBE91F6" w14:textId="77777777" w:rsidR="009430C4" w:rsidRPr="009430C4" w:rsidRDefault="009430C4" w:rsidP="00611D5D">
      <w:pPr>
        <w:spacing w:before="120" w:after="120" w:line="240" w:lineRule="auto"/>
        <w:ind w:firstLine="720"/>
        <w:jc w:val="both"/>
        <w:rPr>
          <w:rFonts w:ascii="Times New Roman" w:hAnsi="Times New Roman" w:cs="Times New Roman"/>
          <w:b/>
          <w:sz w:val="26"/>
          <w:szCs w:val="26"/>
          <w:lang w:val="de-DE"/>
        </w:rPr>
      </w:pPr>
      <w:r w:rsidRPr="009430C4">
        <w:rPr>
          <w:rFonts w:ascii="Times New Roman" w:hAnsi="Times New Roman" w:cs="Times New Roman"/>
          <w:b/>
          <w:bCs/>
          <w:sz w:val="26"/>
          <w:szCs w:val="26"/>
          <w:lang w:val="de-DE"/>
        </w:rPr>
        <w:t xml:space="preserve">4. Thực hiện đổi mới phương pháp dạy học </w:t>
      </w:r>
      <w:r w:rsidRPr="009430C4">
        <w:rPr>
          <w:rFonts w:ascii="Times New Roman" w:hAnsi="Times New Roman" w:cs="Times New Roman"/>
          <w:b/>
          <w:sz w:val="26"/>
          <w:szCs w:val="26"/>
          <w:lang w:val="de-DE"/>
        </w:rPr>
        <w:t xml:space="preserve">môn </w:t>
      </w:r>
      <w:r w:rsidRPr="009430C4">
        <w:rPr>
          <w:rFonts w:ascii="Times New Roman" w:hAnsi="Times New Roman" w:cs="Times New Roman"/>
          <w:b/>
          <w:color w:val="000000"/>
          <w:sz w:val="26"/>
          <w:szCs w:val="26"/>
        </w:rPr>
        <w:t>Tin học và Công nghệ (Tin học)</w:t>
      </w:r>
      <w:r w:rsidRPr="009430C4">
        <w:rPr>
          <w:rFonts w:ascii="Times New Roman" w:hAnsi="Times New Roman" w:cs="Times New Roman"/>
          <w:b/>
          <w:sz w:val="26"/>
          <w:szCs w:val="26"/>
          <w:lang w:val="de-DE"/>
        </w:rPr>
        <w:t>:</w:t>
      </w:r>
    </w:p>
    <w:p w14:paraId="3CF257D8" w14:textId="77777777" w:rsidR="009430C4" w:rsidRPr="009430C4" w:rsidRDefault="009430C4" w:rsidP="00611D5D">
      <w:pPr>
        <w:spacing w:before="120" w:after="120" w:line="240" w:lineRule="auto"/>
        <w:ind w:firstLine="720"/>
        <w:jc w:val="both"/>
        <w:rPr>
          <w:rFonts w:ascii="Times New Roman" w:hAnsi="Times New Roman" w:cs="Times New Roman"/>
          <w:sz w:val="26"/>
          <w:szCs w:val="26"/>
          <w:lang w:val="de-DE"/>
        </w:rPr>
      </w:pPr>
      <w:r w:rsidRPr="009430C4">
        <w:rPr>
          <w:rFonts w:ascii="Times New Roman" w:hAnsi="Times New Roman" w:cs="Times New Roman"/>
          <w:sz w:val="26"/>
          <w:szCs w:val="26"/>
          <w:lang w:val="vi-VN"/>
        </w:rPr>
        <w:t xml:space="preserve">Tập trung đổi mới </w:t>
      </w:r>
      <w:r w:rsidRPr="009430C4">
        <w:rPr>
          <w:rFonts w:ascii="Times New Roman" w:hAnsi="Times New Roman" w:cs="Times New Roman"/>
          <w:sz w:val="26"/>
          <w:szCs w:val="26"/>
          <w:lang w:val="de-DE"/>
        </w:rPr>
        <w:t>phương</w:t>
      </w:r>
      <w:r w:rsidRPr="009430C4">
        <w:rPr>
          <w:rFonts w:ascii="Times New Roman" w:hAnsi="Times New Roman" w:cs="Times New Roman"/>
          <w:sz w:val="26"/>
          <w:szCs w:val="26"/>
          <w:lang w:val="vi-VN"/>
        </w:rPr>
        <w:t xml:space="preserve"> pháp giảng dạy, </w:t>
      </w:r>
      <w:r w:rsidRPr="009430C4">
        <w:rPr>
          <w:rFonts w:ascii="Times New Roman" w:hAnsi="Times New Roman" w:cs="Times New Roman"/>
          <w:sz w:val="26"/>
          <w:szCs w:val="26"/>
          <w:lang w:val="de-DE"/>
        </w:rPr>
        <w:t xml:space="preserve">tăng cường </w:t>
      </w:r>
      <w:r w:rsidRPr="009430C4">
        <w:rPr>
          <w:rFonts w:ascii="Times New Roman" w:hAnsi="Times New Roman" w:cs="Times New Roman"/>
          <w:sz w:val="26"/>
          <w:szCs w:val="26"/>
          <w:lang w:val="vi-VN"/>
        </w:rPr>
        <w:t>vận dụng</w:t>
      </w:r>
      <w:r w:rsidRPr="009430C4">
        <w:rPr>
          <w:rFonts w:ascii="Times New Roman" w:hAnsi="Times New Roman" w:cs="Times New Roman"/>
          <w:sz w:val="26"/>
          <w:szCs w:val="26"/>
          <w:lang w:val="de-DE"/>
        </w:rPr>
        <w:t xml:space="preserve"> các </w:t>
      </w:r>
      <w:r w:rsidRPr="009430C4">
        <w:rPr>
          <w:rFonts w:ascii="Times New Roman" w:hAnsi="Times New Roman" w:cs="Times New Roman"/>
          <w:sz w:val="26"/>
          <w:szCs w:val="26"/>
          <w:lang w:val="vi-VN"/>
        </w:rPr>
        <w:t>phương pháp</w:t>
      </w:r>
      <w:r w:rsidRPr="009430C4">
        <w:rPr>
          <w:rFonts w:ascii="Times New Roman" w:hAnsi="Times New Roman" w:cs="Times New Roman"/>
          <w:sz w:val="26"/>
          <w:szCs w:val="26"/>
          <w:lang w:val="de-DE"/>
        </w:rPr>
        <w:t>, kĩ thuật</w:t>
      </w:r>
      <w:r w:rsidRPr="009430C4">
        <w:rPr>
          <w:rFonts w:ascii="Times New Roman" w:hAnsi="Times New Roman" w:cs="Times New Roman"/>
          <w:sz w:val="26"/>
          <w:szCs w:val="26"/>
          <w:lang w:val="vi-VN"/>
        </w:rPr>
        <w:t xml:space="preserve"> dạy học </w:t>
      </w:r>
      <w:r w:rsidRPr="009430C4">
        <w:rPr>
          <w:rFonts w:ascii="Times New Roman" w:hAnsi="Times New Roman" w:cs="Times New Roman"/>
          <w:sz w:val="26"/>
          <w:szCs w:val="26"/>
          <w:lang w:val="de-DE"/>
        </w:rPr>
        <w:t xml:space="preserve">tích cực tạo sự </w:t>
      </w:r>
      <w:r w:rsidRPr="009430C4">
        <w:rPr>
          <w:rFonts w:ascii="Times New Roman" w:hAnsi="Times New Roman" w:cs="Times New Roman"/>
          <w:sz w:val="26"/>
          <w:szCs w:val="26"/>
          <w:lang w:val="vi-VN"/>
        </w:rPr>
        <w:t xml:space="preserve">chủ động, tạo bầu không khí thoải mái, giúp học sinh tự tin trong học </w:t>
      </w:r>
      <w:r w:rsidRPr="009430C4">
        <w:rPr>
          <w:rFonts w:ascii="Times New Roman" w:hAnsi="Times New Roman" w:cs="Times New Roman"/>
          <w:sz w:val="26"/>
          <w:szCs w:val="26"/>
          <w:lang w:val="de-DE"/>
        </w:rPr>
        <w:t>tập.</w:t>
      </w:r>
    </w:p>
    <w:p w14:paraId="3820CC44" w14:textId="77777777" w:rsidR="009430C4" w:rsidRPr="009430C4" w:rsidRDefault="009430C4" w:rsidP="00611D5D">
      <w:pPr>
        <w:spacing w:before="120" w:after="120" w:line="240" w:lineRule="auto"/>
        <w:ind w:firstLine="720"/>
        <w:jc w:val="both"/>
        <w:rPr>
          <w:rFonts w:ascii="Times New Roman" w:hAnsi="Times New Roman" w:cs="Times New Roman"/>
          <w:sz w:val="26"/>
          <w:szCs w:val="26"/>
          <w:bdr w:val="none" w:sz="0" w:space="0" w:color="auto" w:frame="1"/>
          <w:lang w:val="de-DE"/>
        </w:rPr>
      </w:pPr>
      <w:r w:rsidRPr="009430C4">
        <w:rPr>
          <w:rFonts w:ascii="Times New Roman" w:hAnsi="Times New Roman" w:cs="Times New Roman"/>
          <w:sz w:val="26"/>
          <w:szCs w:val="26"/>
          <w:bdr w:val="none" w:sz="0" w:space="0" w:color="auto" w:frame="1"/>
          <w:lang w:val="de-DE"/>
        </w:rPr>
        <w:t>GV thường xuyên rèn phương pháp, thói quen tự học cho HS như: giáo dục phương pháp, kĩ năng học phù hợp với đặc trưng bộ môn, sử dụng có hiệu quả các thiết bị dạy học, đặc biệt là các thiết bị dạy học hiện đại.</w:t>
      </w:r>
    </w:p>
    <w:p w14:paraId="5D491B87" w14:textId="77777777" w:rsidR="009430C4" w:rsidRPr="009430C4" w:rsidRDefault="009430C4" w:rsidP="00611D5D">
      <w:pPr>
        <w:spacing w:before="120" w:after="120" w:line="240" w:lineRule="auto"/>
        <w:ind w:firstLine="720"/>
        <w:jc w:val="both"/>
        <w:rPr>
          <w:rFonts w:ascii="Times New Roman" w:hAnsi="Times New Roman" w:cs="Times New Roman"/>
          <w:b/>
          <w:sz w:val="26"/>
          <w:szCs w:val="26"/>
          <w:lang w:val="de-DE"/>
        </w:rPr>
      </w:pPr>
      <w:r w:rsidRPr="009430C4">
        <w:rPr>
          <w:rFonts w:ascii="Times New Roman" w:hAnsi="Times New Roman" w:cs="Times New Roman"/>
          <w:b/>
          <w:bCs/>
          <w:sz w:val="26"/>
          <w:szCs w:val="26"/>
          <w:lang w:val="de-DE"/>
        </w:rPr>
        <w:t xml:space="preserve">5. Thực hiện nâng cao chất lượng dạy học </w:t>
      </w:r>
      <w:r w:rsidRPr="009430C4">
        <w:rPr>
          <w:rFonts w:ascii="Times New Roman" w:hAnsi="Times New Roman" w:cs="Times New Roman"/>
          <w:b/>
          <w:sz w:val="26"/>
          <w:szCs w:val="26"/>
          <w:lang w:val="de-DE"/>
        </w:rPr>
        <w:t xml:space="preserve">môn </w:t>
      </w:r>
      <w:r w:rsidRPr="009430C4">
        <w:rPr>
          <w:rFonts w:ascii="Times New Roman" w:hAnsi="Times New Roman" w:cs="Times New Roman"/>
          <w:b/>
          <w:color w:val="000000"/>
          <w:sz w:val="26"/>
          <w:szCs w:val="26"/>
        </w:rPr>
        <w:t>Tin học và Công nghệ (Tin học)</w:t>
      </w:r>
    </w:p>
    <w:p w14:paraId="58B1E72D" w14:textId="77777777" w:rsidR="009430C4" w:rsidRPr="009430C4" w:rsidRDefault="009430C4" w:rsidP="00611D5D">
      <w:pPr>
        <w:spacing w:before="120" w:after="120" w:line="240" w:lineRule="auto"/>
        <w:ind w:firstLine="720"/>
        <w:jc w:val="both"/>
        <w:rPr>
          <w:rFonts w:ascii="Times New Roman" w:hAnsi="Times New Roman" w:cs="Times New Roman"/>
          <w:sz w:val="26"/>
          <w:szCs w:val="26"/>
          <w:lang w:val="de-DE"/>
        </w:rPr>
      </w:pPr>
      <w:r w:rsidRPr="009430C4">
        <w:rPr>
          <w:rFonts w:ascii="Times New Roman" w:hAnsi="Times New Roman" w:cs="Times New Roman"/>
          <w:sz w:val="26"/>
          <w:szCs w:val="26"/>
          <w:bdr w:val="none" w:sz="0" w:space="0" w:color="auto" w:frame="1"/>
          <w:lang w:val="de-DE"/>
        </w:rPr>
        <w:lastRenderedPageBreak/>
        <w:t xml:space="preserve">Tham gia tập huấn môn công tác SGK dạy môn </w:t>
      </w:r>
      <w:r w:rsidRPr="009430C4">
        <w:rPr>
          <w:rFonts w:ascii="Times New Roman" w:hAnsi="Times New Roman" w:cs="Times New Roman"/>
          <w:color w:val="000000"/>
          <w:sz w:val="26"/>
          <w:szCs w:val="26"/>
        </w:rPr>
        <w:t>Tin học và Công nghệ (Tin học)</w:t>
      </w:r>
      <w:r w:rsidRPr="009430C4">
        <w:rPr>
          <w:rFonts w:ascii="Times New Roman" w:hAnsi="Times New Roman" w:cs="Times New Roman"/>
          <w:sz w:val="26"/>
          <w:szCs w:val="26"/>
          <w:bdr w:val="none" w:sz="0" w:space="0" w:color="auto" w:frame="1"/>
          <w:lang w:val="de-DE"/>
        </w:rPr>
        <w:t xml:space="preserve">. Thường xuyên tham gia sinh hoạt chuyên môn bộ môn Tin học </w:t>
      </w:r>
      <w:r w:rsidRPr="009430C4">
        <w:rPr>
          <w:rFonts w:ascii="Times New Roman" w:hAnsi="Times New Roman" w:cs="Times New Roman"/>
          <w:sz w:val="26"/>
          <w:szCs w:val="26"/>
          <w:bdr w:val="none" w:sz="0" w:space="0" w:color="auto" w:frame="1"/>
          <w:lang w:val="vi-VN"/>
        </w:rPr>
        <w:t>của cụm</w:t>
      </w:r>
      <w:r w:rsidRPr="009430C4">
        <w:rPr>
          <w:rFonts w:ascii="Times New Roman" w:hAnsi="Times New Roman" w:cs="Times New Roman"/>
          <w:sz w:val="26"/>
          <w:szCs w:val="26"/>
          <w:bdr w:val="none" w:sz="0" w:space="0" w:color="auto" w:frame="1"/>
          <w:lang w:val="de-DE"/>
        </w:rPr>
        <w:t xml:space="preserve"> và </w:t>
      </w:r>
      <w:r w:rsidRPr="009430C4">
        <w:rPr>
          <w:rFonts w:ascii="Times New Roman" w:hAnsi="Times New Roman" w:cs="Times New Roman"/>
          <w:sz w:val="26"/>
          <w:szCs w:val="26"/>
          <w:bdr w:val="none" w:sz="0" w:space="0" w:color="auto" w:frame="1"/>
        </w:rPr>
        <w:t xml:space="preserve">cáp trên </w:t>
      </w:r>
      <w:r w:rsidRPr="009430C4">
        <w:rPr>
          <w:rFonts w:ascii="Times New Roman" w:hAnsi="Times New Roman" w:cs="Times New Roman"/>
          <w:sz w:val="26"/>
          <w:szCs w:val="26"/>
          <w:bdr w:val="none" w:sz="0" w:space="0" w:color="auto" w:frame="1"/>
          <w:lang w:val="de-DE"/>
        </w:rPr>
        <w:t xml:space="preserve">để học hỏi về PPDH ở tiểu học, rèn luyện kỹ năng tổ chức phù hợp với đối tượng học sinh. </w:t>
      </w:r>
    </w:p>
    <w:p w14:paraId="3BFEA115" w14:textId="77777777" w:rsidR="009430C4" w:rsidRPr="009430C4" w:rsidRDefault="009430C4" w:rsidP="00611D5D">
      <w:pPr>
        <w:spacing w:before="120" w:after="120" w:line="240" w:lineRule="auto"/>
        <w:ind w:firstLine="720"/>
        <w:jc w:val="both"/>
        <w:rPr>
          <w:rFonts w:ascii="Times New Roman" w:hAnsi="Times New Roman" w:cs="Times New Roman"/>
          <w:sz w:val="26"/>
          <w:szCs w:val="26"/>
          <w:bdr w:val="none" w:sz="0" w:space="0" w:color="auto" w:frame="1"/>
          <w:lang w:val="de-DE"/>
        </w:rPr>
      </w:pPr>
      <w:r w:rsidRPr="009430C4">
        <w:rPr>
          <w:rFonts w:ascii="Times New Roman" w:hAnsi="Times New Roman" w:cs="Times New Roman"/>
          <w:sz w:val="26"/>
          <w:szCs w:val="26"/>
          <w:bdr w:val="none" w:sz="0" w:space="0" w:color="auto" w:frame="1"/>
          <w:lang w:val="de-DE"/>
        </w:rPr>
        <w:t>Tăng cường chỉ đạo, giám sát giáo viên tham gia, giao lưu sinh hoạt chuyên môn cụm, ngành.</w:t>
      </w:r>
    </w:p>
    <w:p w14:paraId="32768682" w14:textId="77777777" w:rsidR="009430C4" w:rsidRPr="009430C4" w:rsidRDefault="009430C4" w:rsidP="00611D5D">
      <w:pPr>
        <w:spacing w:before="120" w:after="120" w:line="240" w:lineRule="auto"/>
        <w:ind w:firstLine="720"/>
        <w:jc w:val="both"/>
        <w:rPr>
          <w:rFonts w:ascii="Times New Roman" w:hAnsi="Times New Roman" w:cs="Times New Roman"/>
          <w:b/>
          <w:sz w:val="26"/>
          <w:szCs w:val="26"/>
          <w:lang w:val="de-DE"/>
        </w:rPr>
      </w:pPr>
      <w:r w:rsidRPr="009430C4">
        <w:rPr>
          <w:rFonts w:ascii="Times New Roman" w:hAnsi="Times New Roman" w:cs="Times New Roman"/>
          <w:b/>
          <w:sz w:val="26"/>
          <w:szCs w:val="26"/>
          <w:lang w:val="de-DE"/>
        </w:rPr>
        <w:t>6. Về kiểm tra, đánh giá học sinh</w:t>
      </w:r>
    </w:p>
    <w:p w14:paraId="081307F1" w14:textId="77777777" w:rsidR="009430C4" w:rsidRPr="009430C4" w:rsidRDefault="009430C4" w:rsidP="00611D5D">
      <w:pPr>
        <w:tabs>
          <w:tab w:val="left" w:pos="0"/>
        </w:tabs>
        <w:spacing w:before="120" w:after="120" w:line="240" w:lineRule="auto"/>
        <w:jc w:val="both"/>
        <w:rPr>
          <w:rFonts w:ascii="Times New Roman" w:hAnsi="Times New Roman" w:cs="Times New Roman"/>
          <w:sz w:val="26"/>
          <w:szCs w:val="26"/>
          <w:lang w:val="vi-VN"/>
        </w:rPr>
      </w:pPr>
      <w:r w:rsidRPr="009430C4">
        <w:rPr>
          <w:rFonts w:ascii="Times New Roman" w:hAnsi="Times New Roman" w:cs="Times New Roman"/>
          <w:sz w:val="26"/>
          <w:szCs w:val="26"/>
          <w:lang w:val="vi-VN"/>
        </w:rPr>
        <w:tab/>
        <w:t>Thực hiện nghiêm túc việc kiểm tra đánh giá kết quả học tập của học sinh theo đúng chỉ đạo: Khối lớp 3,4</w:t>
      </w:r>
      <w:r w:rsidRPr="009430C4">
        <w:rPr>
          <w:rFonts w:ascii="Times New Roman" w:hAnsi="Times New Roman" w:cs="Times New Roman"/>
          <w:sz w:val="26"/>
          <w:szCs w:val="26"/>
        </w:rPr>
        <w:t>,5</w:t>
      </w:r>
      <w:r w:rsidRPr="009430C4">
        <w:rPr>
          <w:rFonts w:ascii="Times New Roman" w:hAnsi="Times New Roman" w:cs="Times New Roman"/>
          <w:sz w:val="26"/>
          <w:szCs w:val="26"/>
          <w:lang w:val="vi-VN"/>
        </w:rPr>
        <w:t xml:space="preserve"> thực hiện kiểm tra, đánh giá theo quy</w:t>
      </w:r>
      <w:r w:rsidRPr="009430C4">
        <w:rPr>
          <w:rFonts w:ascii="Times New Roman" w:hAnsi="Times New Roman" w:cs="Times New Roman"/>
          <w:spacing w:val="-14"/>
          <w:sz w:val="26"/>
          <w:szCs w:val="26"/>
          <w:lang w:val="vi-VN"/>
        </w:rPr>
        <w:t xml:space="preserve"> </w:t>
      </w:r>
      <w:r w:rsidRPr="009430C4">
        <w:rPr>
          <w:rFonts w:ascii="Times New Roman" w:hAnsi="Times New Roman" w:cs="Times New Roman"/>
          <w:sz w:val="26"/>
          <w:szCs w:val="26"/>
          <w:lang w:val="vi-VN"/>
        </w:rPr>
        <w:t>định</w:t>
      </w:r>
      <w:r w:rsidRPr="009430C4">
        <w:rPr>
          <w:rFonts w:ascii="Times New Roman" w:hAnsi="Times New Roman" w:cs="Times New Roman"/>
          <w:spacing w:val="-3"/>
          <w:sz w:val="26"/>
          <w:szCs w:val="26"/>
          <w:lang w:val="vi-VN"/>
        </w:rPr>
        <w:t xml:space="preserve"> </w:t>
      </w:r>
      <w:r w:rsidRPr="009430C4">
        <w:rPr>
          <w:rFonts w:ascii="Times New Roman" w:hAnsi="Times New Roman" w:cs="Times New Roman"/>
          <w:sz w:val="26"/>
          <w:szCs w:val="26"/>
          <w:lang w:val="vi-VN"/>
        </w:rPr>
        <w:t>tại</w:t>
      </w:r>
      <w:r w:rsidRPr="009430C4">
        <w:rPr>
          <w:rFonts w:ascii="Times New Roman" w:hAnsi="Times New Roman" w:cs="Times New Roman"/>
          <w:spacing w:val="-2"/>
          <w:sz w:val="26"/>
          <w:szCs w:val="26"/>
          <w:lang w:val="vi-VN"/>
        </w:rPr>
        <w:t xml:space="preserve"> </w:t>
      </w:r>
      <w:r w:rsidRPr="009430C4">
        <w:rPr>
          <w:rFonts w:ascii="Times New Roman" w:hAnsi="Times New Roman" w:cs="Times New Roman"/>
          <w:sz w:val="26"/>
          <w:szCs w:val="26"/>
          <w:lang w:val="vi-VN"/>
        </w:rPr>
        <w:t>Thông</w:t>
      </w:r>
      <w:r w:rsidRPr="009430C4">
        <w:rPr>
          <w:rFonts w:ascii="Times New Roman" w:hAnsi="Times New Roman" w:cs="Times New Roman"/>
          <w:spacing w:val="-3"/>
          <w:sz w:val="26"/>
          <w:szCs w:val="26"/>
          <w:lang w:val="vi-VN"/>
        </w:rPr>
        <w:t xml:space="preserve"> </w:t>
      </w:r>
      <w:r w:rsidRPr="009430C4">
        <w:rPr>
          <w:rFonts w:ascii="Times New Roman" w:hAnsi="Times New Roman" w:cs="Times New Roman"/>
          <w:sz w:val="26"/>
          <w:szCs w:val="26"/>
          <w:lang w:val="vi-VN"/>
        </w:rPr>
        <w:t>tư</w:t>
      </w:r>
      <w:r w:rsidRPr="009430C4">
        <w:rPr>
          <w:rFonts w:ascii="Times New Roman" w:hAnsi="Times New Roman" w:cs="Times New Roman"/>
          <w:spacing w:val="-6"/>
          <w:sz w:val="26"/>
          <w:szCs w:val="26"/>
          <w:lang w:val="vi-VN"/>
        </w:rPr>
        <w:t xml:space="preserve"> </w:t>
      </w:r>
      <w:r w:rsidRPr="009430C4">
        <w:rPr>
          <w:rFonts w:ascii="Times New Roman" w:hAnsi="Times New Roman" w:cs="Times New Roman"/>
          <w:sz w:val="26"/>
          <w:szCs w:val="26"/>
          <w:lang w:val="vi-VN"/>
        </w:rPr>
        <w:t>số</w:t>
      </w:r>
      <w:r w:rsidRPr="009430C4">
        <w:rPr>
          <w:rFonts w:ascii="Times New Roman" w:hAnsi="Times New Roman" w:cs="Times New Roman"/>
          <w:spacing w:val="-4"/>
          <w:sz w:val="26"/>
          <w:szCs w:val="26"/>
          <w:lang w:val="vi-VN"/>
        </w:rPr>
        <w:t xml:space="preserve"> </w:t>
      </w:r>
      <w:r w:rsidRPr="009430C4">
        <w:rPr>
          <w:rFonts w:ascii="Times New Roman" w:hAnsi="Times New Roman" w:cs="Times New Roman"/>
          <w:sz w:val="26"/>
          <w:szCs w:val="26"/>
          <w:lang w:val="vi-VN"/>
        </w:rPr>
        <w:t xml:space="preserve">27/2020/TT-BGDĐT của </w:t>
      </w:r>
      <w:r w:rsidRPr="009430C4">
        <w:rPr>
          <w:rFonts w:ascii="Times New Roman" w:hAnsi="Times New Roman" w:cs="Times New Roman"/>
          <w:bCs/>
          <w:sz w:val="26"/>
          <w:szCs w:val="26"/>
          <w:lang w:val="vi-VN"/>
        </w:rPr>
        <w:t>Bộ trưởng Bộ Giáo dục và Đào tạo về đánh giá học sinh tiểu học.</w:t>
      </w:r>
    </w:p>
    <w:p w14:paraId="5D244C71" w14:textId="77777777" w:rsidR="009430C4" w:rsidRPr="009430C4" w:rsidRDefault="009430C4" w:rsidP="00611D5D">
      <w:pPr>
        <w:spacing w:before="120" w:after="120" w:line="240" w:lineRule="auto"/>
        <w:ind w:firstLine="720"/>
        <w:jc w:val="both"/>
        <w:rPr>
          <w:rFonts w:ascii="Times New Roman" w:hAnsi="Times New Roman" w:cs="Times New Roman"/>
          <w:sz w:val="26"/>
          <w:szCs w:val="26"/>
          <w:lang w:val="vi-VN"/>
        </w:rPr>
      </w:pPr>
      <w:r w:rsidRPr="009430C4">
        <w:rPr>
          <w:rFonts w:ascii="Times New Roman" w:hAnsi="Times New Roman" w:cs="Times New Roman"/>
          <w:sz w:val="26"/>
          <w:szCs w:val="26"/>
          <w:lang w:val="vi-VN"/>
        </w:rPr>
        <w:t xml:space="preserve">Chỉ đạo giáo ra đề kiểm tra định kỳ cuối mỗi kỳ theo theo hướng dẫn tổ chức thực hiện của Phòng </w:t>
      </w:r>
      <w:r w:rsidRPr="009430C4">
        <w:rPr>
          <w:rFonts w:ascii="Times New Roman" w:hAnsi="Times New Roman" w:cs="Times New Roman"/>
          <w:sz w:val="26"/>
          <w:szCs w:val="26"/>
        </w:rPr>
        <w:t>Văn hoá Xã hội</w:t>
      </w:r>
      <w:r w:rsidRPr="009430C4">
        <w:rPr>
          <w:rFonts w:ascii="Times New Roman" w:hAnsi="Times New Roman" w:cs="Times New Roman"/>
          <w:sz w:val="26"/>
          <w:szCs w:val="26"/>
          <w:lang w:val="vi-VN"/>
        </w:rPr>
        <w:t>; Đảm bảo việc kiểm tra, nhận xét, đánh giá đúng theo quy định mang tính trung thực, khách quan, khoa học, chính xác và công bằng; báo cáo định kỳ việc thực hiện chương trình, thống kê đúng nội dung, đúng số liệu, tiến độ và các nội dung khác liên quan đến việc dạy và học môn Tin học- Công nghệ.</w:t>
      </w:r>
    </w:p>
    <w:p w14:paraId="5495651D" w14:textId="77777777" w:rsidR="009430C4" w:rsidRPr="009430C4" w:rsidRDefault="009430C4" w:rsidP="00611D5D">
      <w:pPr>
        <w:autoSpaceDE w:val="0"/>
        <w:autoSpaceDN w:val="0"/>
        <w:adjustRightInd w:val="0"/>
        <w:spacing w:before="120" w:after="0" w:line="240" w:lineRule="auto"/>
        <w:ind w:firstLine="706"/>
        <w:jc w:val="both"/>
        <w:rPr>
          <w:rFonts w:ascii="Times New Roman" w:hAnsi="Times New Roman" w:cs="Times New Roman"/>
          <w:b/>
          <w:bCs/>
          <w:sz w:val="26"/>
          <w:szCs w:val="26"/>
        </w:rPr>
      </w:pPr>
      <w:r w:rsidRPr="009430C4">
        <w:rPr>
          <w:rFonts w:ascii="Times New Roman" w:hAnsi="Times New Roman" w:cs="Times New Roman"/>
          <w:b/>
          <w:bCs/>
          <w:sz w:val="26"/>
          <w:szCs w:val="26"/>
          <w:lang w:val="vi-VN"/>
        </w:rPr>
        <w:t>IV. Biện pháp thực hiện</w:t>
      </w:r>
    </w:p>
    <w:p w14:paraId="0254F01E" w14:textId="77777777" w:rsidR="009430C4" w:rsidRPr="009430C4" w:rsidRDefault="009430C4" w:rsidP="00611D5D">
      <w:pPr>
        <w:autoSpaceDE w:val="0"/>
        <w:autoSpaceDN w:val="0"/>
        <w:adjustRightInd w:val="0"/>
        <w:spacing w:before="120" w:after="0" w:line="240" w:lineRule="auto"/>
        <w:ind w:firstLine="706"/>
        <w:jc w:val="both"/>
        <w:rPr>
          <w:rFonts w:ascii="Times New Roman" w:hAnsi="Times New Roman" w:cs="Times New Roman"/>
          <w:b/>
          <w:bCs/>
          <w:sz w:val="26"/>
          <w:szCs w:val="26"/>
        </w:rPr>
      </w:pPr>
      <w:r w:rsidRPr="009430C4">
        <w:rPr>
          <w:rFonts w:ascii="Times New Roman" w:hAnsi="Times New Roman" w:cs="Times New Roman"/>
          <w:b/>
          <w:bCs/>
          <w:sz w:val="26"/>
          <w:szCs w:val="26"/>
        </w:rPr>
        <w:t>1. Đối với Phó hiệu trưởng</w:t>
      </w:r>
    </w:p>
    <w:p w14:paraId="0F8C5591" w14:textId="77777777" w:rsidR="009430C4" w:rsidRPr="009430C4" w:rsidRDefault="009430C4" w:rsidP="00611D5D">
      <w:pPr>
        <w:spacing w:before="120" w:after="0" w:line="240" w:lineRule="auto"/>
        <w:ind w:right="115" w:firstLine="706"/>
        <w:jc w:val="both"/>
        <w:rPr>
          <w:rFonts w:ascii="Times New Roman" w:hAnsi="Times New Roman" w:cs="Times New Roman"/>
          <w:sz w:val="26"/>
          <w:szCs w:val="26"/>
          <w:lang w:val="vi-VN"/>
        </w:rPr>
      </w:pPr>
      <w:r w:rsidRPr="009430C4">
        <w:rPr>
          <w:rFonts w:ascii="Times New Roman" w:hAnsi="Times New Roman" w:cs="Times New Roman"/>
          <w:sz w:val="26"/>
          <w:szCs w:val="26"/>
          <w:lang w:val="vi-VN"/>
        </w:rPr>
        <w:t>Tổ chức xây dựng thời khóa biểu và thực hiện chương trình đúng quy định. Tăng cường việc trang bị cơ sở vật chất, trang thiết bị, đồ dùng dạy học, tài liệu, sách giáo khoa.</w:t>
      </w:r>
    </w:p>
    <w:p w14:paraId="15BB44AB" w14:textId="77777777" w:rsidR="009430C4" w:rsidRPr="009430C4" w:rsidRDefault="009430C4" w:rsidP="00611D5D">
      <w:pPr>
        <w:spacing w:before="120" w:after="0" w:line="240" w:lineRule="auto"/>
        <w:ind w:right="115" w:firstLine="706"/>
        <w:jc w:val="both"/>
        <w:rPr>
          <w:rFonts w:ascii="Times New Roman" w:hAnsi="Times New Roman" w:cs="Times New Roman"/>
          <w:sz w:val="26"/>
          <w:szCs w:val="26"/>
          <w:lang w:val="vi-VN"/>
        </w:rPr>
      </w:pPr>
      <w:r w:rsidRPr="009430C4">
        <w:rPr>
          <w:rFonts w:ascii="Times New Roman" w:hAnsi="Times New Roman" w:cs="Times New Roman"/>
          <w:sz w:val="26"/>
          <w:szCs w:val="26"/>
        </w:rPr>
        <w:t xml:space="preserve"> Thường xuyên dự giờ, tư vấn và kiểm tra việc giảng dạy của giáo viên Tin học tại trường </w:t>
      </w:r>
      <w:r w:rsidRPr="009430C4">
        <w:rPr>
          <w:rFonts w:ascii="Times New Roman" w:hAnsi="Times New Roman" w:cs="Times New Roman"/>
          <w:sz w:val="26"/>
          <w:szCs w:val="26"/>
          <w:lang w:val="vi-VN"/>
        </w:rPr>
        <w:t xml:space="preserve">để điều chỉnh, tư vấn kịp thời cho giáo viên. </w:t>
      </w:r>
    </w:p>
    <w:p w14:paraId="4C4605F3" w14:textId="77777777" w:rsidR="009430C4" w:rsidRPr="009430C4" w:rsidRDefault="009430C4" w:rsidP="00611D5D">
      <w:pPr>
        <w:spacing w:before="120" w:after="0" w:line="240" w:lineRule="auto"/>
        <w:ind w:firstLine="706"/>
        <w:jc w:val="both"/>
        <w:rPr>
          <w:rFonts w:ascii="Times New Roman" w:hAnsi="Times New Roman" w:cs="Times New Roman"/>
          <w:spacing w:val="-6"/>
          <w:sz w:val="26"/>
          <w:szCs w:val="26"/>
          <w:lang w:val="vi-VN"/>
        </w:rPr>
      </w:pPr>
      <w:r w:rsidRPr="009430C4">
        <w:rPr>
          <w:rFonts w:ascii="Times New Roman" w:hAnsi="Times New Roman" w:cs="Times New Roman"/>
          <w:spacing w:val="-6"/>
          <w:sz w:val="26"/>
          <w:szCs w:val="26"/>
          <w:lang w:val="vi-VN"/>
        </w:rPr>
        <w:t>Đảm bảo các điều kiện và triển khai dạy học môn Tin học- Công nghệ đạt hiệu quả; Đổi mới mạnh mẽ công tác quản lý, phát triển đội ngũ giáo viên và cán bộ quản lý giáo dục trong chuyển đổi số.</w:t>
      </w:r>
    </w:p>
    <w:p w14:paraId="355F0D1A" w14:textId="77777777" w:rsidR="009430C4" w:rsidRPr="009430C4" w:rsidRDefault="009430C4" w:rsidP="00611D5D">
      <w:pPr>
        <w:spacing w:before="120" w:after="120" w:line="240" w:lineRule="auto"/>
        <w:ind w:firstLine="706"/>
        <w:jc w:val="both"/>
        <w:rPr>
          <w:rFonts w:ascii="Times New Roman" w:hAnsi="Times New Roman" w:cs="Times New Roman"/>
          <w:spacing w:val="-2"/>
          <w:sz w:val="26"/>
          <w:szCs w:val="26"/>
          <w:lang w:val="vi-VN"/>
        </w:rPr>
      </w:pPr>
      <w:r w:rsidRPr="009430C4">
        <w:rPr>
          <w:rFonts w:ascii="Times New Roman" w:hAnsi="Times New Roman" w:cs="Times New Roman"/>
          <w:spacing w:val="-2"/>
          <w:sz w:val="26"/>
          <w:szCs w:val="26"/>
          <w:lang w:val="vi-VN"/>
        </w:rPr>
        <w:t>Đề cao trách nhiệm, khuyến khích sự sáng tạo của giáo viên và cán bộ quản lý giáo dục; Đẩy mạnh việc ứng dụng công nghệ thông tin trong dạy học và quản lý.</w:t>
      </w:r>
    </w:p>
    <w:p w14:paraId="1A865F69" w14:textId="77777777" w:rsidR="009430C4" w:rsidRPr="009430C4" w:rsidRDefault="009430C4" w:rsidP="00611D5D">
      <w:pPr>
        <w:autoSpaceDE w:val="0"/>
        <w:autoSpaceDN w:val="0"/>
        <w:adjustRightInd w:val="0"/>
        <w:spacing w:before="120" w:after="120" w:line="240" w:lineRule="auto"/>
        <w:ind w:firstLine="720"/>
        <w:jc w:val="both"/>
        <w:rPr>
          <w:rFonts w:ascii="Times New Roman" w:hAnsi="Times New Roman" w:cs="Times New Roman"/>
          <w:sz w:val="26"/>
          <w:szCs w:val="26"/>
        </w:rPr>
      </w:pPr>
      <w:r w:rsidRPr="009430C4">
        <w:rPr>
          <w:rFonts w:ascii="Times New Roman" w:hAnsi="Times New Roman" w:cs="Times New Roman"/>
          <w:sz w:val="26"/>
          <w:szCs w:val="26"/>
          <w:lang w:val="vi-VN"/>
        </w:rPr>
        <w:t>Tổ chức sơ kết, rút kinh nghiệm từng học kỳ và tổng kết đồng thời xây dựng kế hoạch thực hiện năm học kế tiếp.</w:t>
      </w:r>
    </w:p>
    <w:p w14:paraId="30070521" w14:textId="77777777" w:rsidR="009430C4" w:rsidRPr="009430C4" w:rsidRDefault="009430C4" w:rsidP="00611D5D">
      <w:pPr>
        <w:autoSpaceDE w:val="0"/>
        <w:autoSpaceDN w:val="0"/>
        <w:adjustRightInd w:val="0"/>
        <w:spacing w:before="120" w:after="120" w:line="240" w:lineRule="auto"/>
        <w:ind w:firstLine="706"/>
        <w:jc w:val="both"/>
        <w:rPr>
          <w:rFonts w:ascii="Times New Roman" w:hAnsi="Times New Roman" w:cs="Times New Roman"/>
          <w:b/>
          <w:bCs/>
          <w:sz w:val="26"/>
          <w:szCs w:val="26"/>
        </w:rPr>
      </w:pPr>
      <w:r w:rsidRPr="009430C4">
        <w:rPr>
          <w:rFonts w:ascii="Times New Roman" w:hAnsi="Times New Roman" w:cs="Times New Roman"/>
          <w:b/>
          <w:bCs/>
          <w:sz w:val="26"/>
          <w:szCs w:val="26"/>
        </w:rPr>
        <w:t xml:space="preserve">2. Đối với giáo viên giảng dạy Tin học </w:t>
      </w:r>
    </w:p>
    <w:p w14:paraId="185C8F7E" w14:textId="77777777" w:rsidR="009430C4" w:rsidRPr="009430C4" w:rsidRDefault="009430C4" w:rsidP="00611D5D">
      <w:pPr>
        <w:autoSpaceDE w:val="0"/>
        <w:autoSpaceDN w:val="0"/>
        <w:adjustRightInd w:val="0"/>
        <w:spacing w:before="120" w:after="120" w:line="240" w:lineRule="auto"/>
        <w:ind w:firstLine="706"/>
        <w:jc w:val="both"/>
        <w:rPr>
          <w:rFonts w:ascii="Times New Roman" w:hAnsi="Times New Roman" w:cs="Times New Roman"/>
          <w:sz w:val="26"/>
          <w:szCs w:val="26"/>
        </w:rPr>
      </w:pPr>
      <w:r w:rsidRPr="009430C4">
        <w:rPr>
          <w:rFonts w:ascii="Times New Roman" w:hAnsi="Times New Roman" w:cs="Times New Roman"/>
          <w:sz w:val="26"/>
          <w:szCs w:val="26"/>
        </w:rPr>
        <w:t xml:space="preserve">- Dạy lí thuyết gắn với thực hành (tỉ lệ 50% lí thuyết-50% thực hành); tích hợp, phát triển các bài tập thực hành phù hợp với sự phát triển và thay đổi của công nghệ thông tin. </w:t>
      </w:r>
    </w:p>
    <w:p w14:paraId="31F999B5" w14:textId="77777777" w:rsidR="009430C4" w:rsidRPr="009430C4" w:rsidRDefault="009430C4" w:rsidP="00611D5D">
      <w:pPr>
        <w:autoSpaceDE w:val="0"/>
        <w:autoSpaceDN w:val="0"/>
        <w:adjustRightInd w:val="0"/>
        <w:spacing w:before="120" w:after="120" w:line="240" w:lineRule="auto"/>
        <w:ind w:firstLine="706"/>
        <w:jc w:val="both"/>
        <w:rPr>
          <w:rFonts w:ascii="Times New Roman" w:hAnsi="Times New Roman" w:cs="Times New Roman"/>
          <w:sz w:val="26"/>
          <w:szCs w:val="26"/>
        </w:rPr>
      </w:pPr>
      <w:r w:rsidRPr="009430C4">
        <w:rPr>
          <w:rFonts w:ascii="Times New Roman" w:hAnsi="Times New Roman" w:cs="Times New Roman"/>
          <w:sz w:val="26"/>
          <w:szCs w:val="26"/>
        </w:rPr>
        <w:t xml:space="preserve">- Giảng dạy tích hợp nội dung giáo dục kĩ năng công dân số vào các bài dạy có nội dung phù hợp với năng lực học sinh. </w:t>
      </w:r>
    </w:p>
    <w:p w14:paraId="4F8A92CA" w14:textId="77777777" w:rsidR="009430C4" w:rsidRPr="009430C4" w:rsidRDefault="009430C4" w:rsidP="00611D5D">
      <w:pPr>
        <w:autoSpaceDE w:val="0"/>
        <w:autoSpaceDN w:val="0"/>
        <w:adjustRightInd w:val="0"/>
        <w:spacing w:before="120" w:after="120" w:line="240" w:lineRule="auto"/>
        <w:ind w:firstLine="706"/>
        <w:jc w:val="both"/>
        <w:rPr>
          <w:rFonts w:ascii="Times New Roman" w:hAnsi="Times New Roman" w:cs="Times New Roman"/>
          <w:sz w:val="26"/>
          <w:szCs w:val="26"/>
        </w:rPr>
      </w:pPr>
      <w:r w:rsidRPr="009430C4">
        <w:rPr>
          <w:rFonts w:ascii="Times New Roman" w:hAnsi="Times New Roman" w:cs="Times New Roman"/>
          <w:sz w:val="26"/>
          <w:szCs w:val="26"/>
        </w:rPr>
        <w:t xml:space="preserve">- Sử dụng các phương pháp dạy học tích cực trong giờ dạy lí thuyết; tổ chức các hình thức dạy học để phát huy tinh thần cộng tác, làm việc nhóm của học sinh; khuyến khích học sinh tự khám phá và sáng tạo khi tham gia học tập. </w:t>
      </w:r>
    </w:p>
    <w:p w14:paraId="122E27A7" w14:textId="77777777" w:rsidR="009430C4" w:rsidRPr="009430C4" w:rsidRDefault="009430C4" w:rsidP="00611D5D">
      <w:pPr>
        <w:autoSpaceDE w:val="0"/>
        <w:autoSpaceDN w:val="0"/>
        <w:adjustRightInd w:val="0"/>
        <w:spacing w:before="120" w:after="120" w:line="240" w:lineRule="auto"/>
        <w:ind w:firstLine="706"/>
        <w:jc w:val="both"/>
        <w:rPr>
          <w:rFonts w:ascii="Times New Roman" w:hAnsi="Times New Roman" w:cs="Times New Roman"/>
          <w:sz w:val="26"/>
          <w:szCs w:val="26"/>
        </w:rPr>
      </w:pPr>
      <w:r w:rsidRPr="009430C4">
        <w:rPr>
          <w:rFonts w:ascii="Times New Roman" w:hAnsi="Times New Roman" w:cs="Times New Roman"/>
          <w:sz w:val="26"/>
          <w:szCs w:val="26"/>
        </w:rPr>
        <w:t>- Dạy gắn với giáo dục vệ sinh học đường, an toàn kĩ thuật, bảo vệ của công.</w:t>
      </w:r>
    </w:p>
    <w:p w14:paraId="0FB3E419" w14:textId="77777777" w:rsidR="009430C4" w:rsidRPr="009430C4" w:rsidRDefault="009430C4" w:rsidP="00611D5D">
      <w:pPr>
        <w:autoSpaceDE w:val="0"/>
        <w:autoSpaceDN w:val="0"/>
        <w:adjustRightInd w:val="0"/>
        <w:spacing w:before="120" w:after="120" w:line="240" w:lineRule="auto"/>
        <w:ind w:firstLine="706"/>
        <w:jc w:val="both"/>
        <w:rPr>
          <w:rFonts w:ascii="Times New Roman" w:hAnsi="Times New Roman" w:cs="Times New Roman"/>
          <w:sz w:val="26"/>
          <w:szCs w:val="26"/>
        </w:rPr>
      </w:pPr>
      <w:r w:rsidRPr="009430C4">
        <w:rPr>
          <w:rFonts w:ascii="Times New Roman" w:hAnsi="Times New Roman" w:cs="Times New Roman"/>
          <w:sz w:val="26"/>
          <w:szCs w:val="26"/>
        </w:rPr>
        <w:t xml:space="preserve">- Phối hợp kịp thời với giáo viên chủ nhiệm trong công tác giáo dục học sinh trong mỗi giờ học, thực hiện công tác bồi dưỡng học sinh tạo tiền đề cho học sinh năng khiếu </w:t>
      </w:r>
      <w:r w:rsidRPr="009430C4">
        <w:rPr>
          <w:rFonts w:ascii="Times New Roman" w:hAnsi="Times New Roman" w:cs="Times New Roman"/>
          <w:sz w:val="26"/>
          <w:szCs w:val="26"/>
        </w:rPr>
        <w:lastRenderedPageBreak/>
        <w:t xml:space="preserve">tham gia các hội thi do trường, ngành tổ chức. Có kế hoạch bồi dưỡng hoặc hỗ trợ học sinh cụ thể, khoa học. </w:t>
      </w:r>
    </w:p>
    <w:p w14:paraId="03424FEE" w14:textId="77777777" w:rsidR="009430C4" w:rsidRPr="009430C4" w:rsidRDefault="009430C4" w:rsidP="00611D5D">
      <w:pPr>
        <w:autoSpaceDE w:val="0"/>
        <w:autoSpaceDN w:val="0"/>
        <w:adjustRightInd w:val="0"/>
        <w:spacing w:before="120" w:after="120" w:line="240" w:lineRule="auto"/>
        <w:ind w:firstLine="706"/>
        <w:jc w:val="both"/>
        <w:rPr>
          <w:rFonts w:ascii="Times New Roman" w:hAnsi="Times New Roman" w:cs="Times New Roman"/>
          <w:sz w:val="26"/>
          <w:szCs w:val="26"/>
        </w:rPr>
      </w:pPr>
      <w:r w:rsidRPr="009430C4">
        <w:rPr>
          <w:rFonts w:ascii="Times New Roman" w:hAnsi="Times New Roman" w:cs="Times New Roman"/>
          <w:sz w:val="26"/>
          <w:szCs w:val="26"/>
        </w:rPr>
        <w:t xml:space="preserve">- Giáo viên giảng dạy Tin học có trách nhiệm thường xuyên theo dõi, kiểm tra, bảo quản phòng máy, trang trí phòng máy và giữ nội quy phòng máy đúng quy định để đảm bảo an toàn điện tránh cháy nổ. Kịp thời báo cáo về Ban giám hiệu khi có tình huống phát sinh cần giải quyết. </w:t>
      </w:r>
    </w:p>
    <w:p w14:paraId="2200FD75" w14:textId="77777777" w:rsidR="009430C4" w:rsidRPr="009430C4" w:rsidRDefault="009430C4" w:rsidP="00611D5D">
      <w:pPr>
        <w:autoSpaceDE w:val="0"/>
        <w:autoSpaceDN w:val="0"/>
        <w:adjustRightInd w:val="0"/>
        <w:spacing w:before="120" w:after="120" w:line="240" w:lineRule="auto"/>
        <w:ind w:firstLine="706"/>
        <w:jc w:val="both"/>
        <w:rPr>
          <w:rFonts w:ascii="Times New Roman" w:hAnsi="Times New Roman" w:cs="Times New Roman"/>
          <w:sz w:val="26"/>
          <w:szCs w:val="26"/>
        </w:rPr>
      </w:pPr>
      <w:r w:rsidRPr="009430C4">
        <w:rPr>
          <w:rFonts w:ascii="Times New Roman" w:hAnsi="Times New Roman" w:cs="Times New Roman"/>
          <w:sz w:val="26"/>
          <w:szCs w:val="26"/>
        </w:rPr>
        <w:t>- Thực hiện việc đánh giá chất lượng của học sinh theo Thông tư 27/2020/TT-BGDĐT về đánh giá học sinh tiểu học. Giáo viên giảng dạy bộ môn Tin học ghi nhận xét, cập nhật đánh giá và kết quả học tập của học sinh vào bảng tổng hợp chất lượng vào định kỳ kịp thời, đúng quy định.</w:t>
      </w:r>
    </w:p>
    <w:p w14:paraId="1B083A7D" w14:textId="77777777" w:rsidR="009430C4" w:rsidRPr="009430C4" w:rsidRDefault="009430C4" w:rsidP="00611D5D">
      <w:pPr>
        <w:autoSpaceDE w:val="0"/>
        <w:autoSpaceDN w:val="0"/>
        <w:adjustRightInd w:val="0"/>
        <w:spacing w:before="120" w:after="120" w:line="240" w:lineRule="auto"/>
        <w:ind w:firstLine="720"/>
        <w:jc w:val="both"/>
        <w:rPr>
          <w:rFonts w:ascii="Times New Roman" w:hAnsi="Times New Roman" w:cs="Times New Roman"/>
          <w:b/>
          <w:sz w:val="26"/>
          <w:szCs w:val="26"/>
          <w:lang w:val="vi-VN"/>
        </w:rPr>
      </w:pPr>
      <w:r w:rsidRPr="009430C4">
        <w:rPr>
          <w:rFonts w:ascii="Times New Roman" w:hAnsi="Times New Roman" w:cs="Times New Roman"/>
          <w:b/>
          <w:sz w:val="26"/>
          <w:szCs w:val="26"/>
          <w:lang w:val="vi-VN"/>
        </w:rPr>
        <w:t>V. Tổ chức thực hiện</w:t>
      </w:r>
    </w:p>
    <w:p w14:paraId="25B894BE" w14:textId="641AAAAD" w:rsidR="009430C4" w:rsidRPr="009430C4" w:rsidRDefault="009430C4" w:rsidP="00611D5D">
      <w:pPr>
        <w:spacing w:before="120" w:after="120" w:line="240" w:lineRule="auto"/>
        <w:jc w:val="both"/>
        <w:rPr>
          <w:rFonts w:ascii="Times New Roman" w:hAnsi="Times New Roman" w:cs="Times New Roman"/>
          <w:sz w:val="26"/>
          <w:szCs w:val="26"/>
          <w:lang w:val="vi-VN"/>
        </w:rPr>
      </w:pPr>
      <w:r w:rsidRPr="009430C4">
        <w:rPr>
          <w:rFonts w:ascii="Times New Roman" w:hAnsi="Times New Roman" w:cs="Times New Roman"/>
          <w:sz w:val="26"/>
          <w:szCs w:val="26"/>
          <w:lang w:val="vi-VN"/>
        </w:rPr>
        <w:tab/>
        <w:t xml:space="preserve"> Căn cứ vào Kế hoạch dạy môn Tin học của trường TH </w:t>
      </w:r>
      <w:r w:rsidR="00524FF8">
        <w:rPr>
          <w:rFonts w:ascii="Times New Roman" w:hAnsi="Times New Roman" w:cs="Times New Roman"/>
          <w:sz w:val="26"/>
          <w:szCs w:val="26"/>
          <w:lang w:val="vi-VN"/>
        </w:rPr>
        <w:t>Tiến Hưng A</w:t>
      </w:r>
      <w:r w:rsidRPr="009430C4">
        <w:rPr>
          <w:rFonts w:ascii="Times New Roman" w:hAnsi="Times New Roman" w:cs="Times New Roman"/>
          <w:sz w:val="26"/>
          <w:szCs w:val="26"/>
          <w:lang w:val="vi-VN"/>
        </w:rPr>
        <w:t xml:space="preserve">, giáo viên dạy môn Tin học xây dựng kế hoạch giảng dạy môn Tin học phù hợp với điều kiện và tình hình thực tế của lớp. </w:t>
      </w:r>
    </w:p>
    <w:p w14:paraId="352F13DE" w14:textId="77777777" w:rsidR="009430C4" w:rsidRPr="009430C4" w:rsidRDefault="009430C4" w:rsidP="00611D5D">
      <w:pPr>
        <w:spacing w:before="120" w:after="120" w:line="240" w:lineRule="auto"/>
        <w:ind w:firstLine="720"/>
        <w:jc w:val="both"/>
        <w:rPr>
          <w:rFonts w:ascii="Times New Roman" w:hAnsi="Times New Roman" w:cs="Times New Roman"/>
          <w:sz w:val="26"/>
          <w:szCs w:val="26"/>
          <w:lang w:val="vi-VN"/>
        </w:rPr>
      </w:pPr>
      <w:r w:rsidRPr="009430C4">
        <w:rPr>
          <w:rFonts w:ascii="Times New Roman" w:hAnsi="Times New Roman" w:cs="Times New Roman"/>
          <w:sz w:val="26"/>
          <w:szCs w:val="26"/>
          <w:lang w:val="vi-VN"/>
        </w:rPr>
        <w:t>Ban giám hiệu nhà trường sẽ có kế hoạch kiểm tra việc tổ chức thực hiện của giáo viên nhằm góp phần nâng cao hiệu quả giảng dạy môn Tin học ngày một tốt hơn.</w:t>
      </w:r>
    </w:p>
    <w:p w14:paraId="6A19F321" w14:textId="19183A39" w:rsidR="009430C4" w:rsidRPr="009430C4" w:rsidRDefault="009430C4" w:rsidP="00611D5D">
      <w:pPr>
        <w:spacing w:before="120" w:after="120" w:line="240" w:lineRule="auto"/>
        <w:ind w:firstLine="720"/>
        <w:jc w:val="both"/>
        <w:rPr>
          <w:rFonts w:ascii="Times New Roman" w:hAnsi="Times New Roman" w:cs="Times New Roman"/>
          <w:sz w:val="26"/>
          <w:szCs w:val="26"/>
        </w:rPr>
      </w:pPr>
      <w:r w:rsidRPr="009430C4">
        <w:rPr>
          <w:rFonts w:ascii="Times New Roman" w:hAnsi="Times New Roman" w:cs="Times New Roman"/>
          <w:sz w:val="26"/>
          <w:szCs w:val="26"/>
          <w:lang w:val="vi-VN"/>
        </w:rPr>
        <w:t>Trên đây là kế hoạch</w:t>
      </w:r>
      <w:r w:rsidRPr="009430C4">
        <w:rPr>
          <w:rFonts w:ascii="Times New Roman" w:hAnsi="Times New Roman" w:cs="Times New Roman"/>
          <w:spacing w:val="-2"/>
          <w:sz w:val="26"/>
          <w:szCs w:val="26"/>
          <w:lang w:val="vi-VN"/>
        </w:rPr>
        <w:t xml:space="preserve"> tổ chức </w:t>
      </w:r>
      <w:r w:rsidRPr="009430C4">
        <w:rPr>
          <w:rFonts w:ascii="Times New Roman" w:hAnsi="Times New Roman" w:cs="Times New Roman"/>
          <w:bCs/>
          <w:sz w:val="26"/>
          <w:szCs w:val="26"/>
          <w:lang w:val="vi-VN"/>
        </w:rPr>
        <w:t xml:space="preserve">thực hiện dạy học </w:t>
      </w:r>
      <w:r w:rsidRPr="009430C4">
        <w:rPr>
          <w:rFonts w:ascii="Times New Roman" w:hAnsi="Times New Roman" w:cs="Times New Roman"/>
          <w:sz w:val="26"/>
          <w:szCs w:val="26"/>
          <w:lang w:val="vi-VN"/>
        </w:rPr>
        <w:t xml:space="preserve">môn </w:t>
      </w:r>
      <w:r w:rsidRPr="009430C4">
        <w:rPr>
          <w:rFonts w:ascii="Times New Roman" w:hAnsi="Times New Roman" w:cs="Times New Roman"/>
          <w:color w:val="000000"/>
          <w:sz w:val="26"/>
          <w:szCs w:val="26"/>
        </w:rPr>
        <w:t>Tin học và Công nghệ (Tin học)</w:t>
      </w:r>
      <w:r w:rsidRPr="009430C4">
        <w:rPr>
          <w:rFonts w:ascii="Times New Roman" w:hAnsi="Times New Roman" w:cs="Times New Roman"/>
          <w:sz w:val="26"/>
          <w:szCs w:val="26"/>
          <w:lang w:val="vi-VN"/>
        </w:rPr>
        <w:t xml:space="preserve"> năm học 202</w:t>
      </w:r>
      <w:r w:rsidRPr="009430C4">
        <w:rPr>
          <w:rFonts w:ascii="Times New Roman" w:hAnsi="Times New Roman" w:cs="Times New Roman"/>
          <w:sz w:val="26"/>
          <w:szCs w:val="26"/>
        </w:rPr>
        <w:t>5</w:t>
      </w:r>
      <w:r w:rsidRPr="009430C4">
        <w:rPr>
          <w:rFonts w:ascii="Times New Roman" w:hAnsi="Times New Roman" w:cs="Times New Roman"/>
          <w:sz w:val="26"/>
          <w:szCs w:val="26"/>
          <w:lang w:val="vi-VN"/>
        </w:rPr>
        <w:t xml:space="preserve"> – 202</w:t>
      </w:r>
      <w:r w:rsidRPr="009430C4">
        <w:rPr>
          <w:rFonts w:ascii="Times New Roman" w:hAnsi="Times New Roman" w:cs="Times New Roman"/>
          <w:sz w:val="26"/>
          <w:szCs w:val="26"/>
        </w:rPr>
        <w:t>6</w:t>
      </w:r>
      <w:r w:rsidRPr="009430C4">
        <w:rPr>
          <w:rFonts w:ascii="Times New Roman" w:hAnsi="Times New Roman" w:cs="Times New Roman"/>
          <w:sz w:val="26"/>
          <w:szCs w:val="26"/>
          <w:lang w:val="vi-VN"/>
        </w:rPr>
        <w:t xml:space="preserve"> của trường TH </w:t>
      </w:r>
      <w:r w:rsidR="00524FF8">
        <w:rPr>
          <w:rFonts w:ascii="Times New Roman" w:hAnsi="Times New Roman" w:cs="Times New Roman"/>
          <w:sz w:val="26"/>
          <w:szCs w:val="26"/>
          <w:lang w:val="vi-VN"/>
        </w:rPr>
        <w:t>Tiến Hưng A</w:t>
      </w:r>
      <w:r w:rsidRPr="009430C4">
        <w:rPr>
          <w:rFonts w:ascii="Times New Roman" w:hAnsi="Times New Roman" w:cs="Times New Roman"/>
          <w:sz w:val="26"/>
          <w:szCs w:val="26"/>
          <w:lang w:val="vi-VN"/>
        </w:rPr>
        <w:t xml:space="preserve">. Rất mong các tổ chuyên môn và giáo viên dạy môn </w:t>
      </w:r>
      <w:r w:rsidRPr="009430C4">
        <w:rPr>
          <w:rFonts w:ascii="Times New Roman" w:hAnsi="Times New Roman" w:cs="Times New Roman"/>
          <w:color w:val="000000"/>
          <w:sz w:val="26"/>
          <w:szCs w:val="26"/>
        </w:rPr>
        <w:t>Tin học và Công nghệ (Tin học)</w:t>
      </w:r>
      <w:r w:rsidRPr="009430C4">
        <w:rPr>
          <w:rFonts w:ascii="Times New Roman" w:hAnsi="Times New Roman" w:cs="Times New Roman"/>
          <w:b/>
          <w:sz w:val="26"/>
          <w:szCs w:val="26"/>
          <w:lang w:val="de-DE"/>
        </w:rPr>
        <w:t xml:space="preserve"> </w:t>
      </w:r>
      <w:r w:rsidRPr="009430C4">
        <w:rPr>
          <w:rFonts w:ascii="Times New Roman" w:hAnsi="Times New Roman" w:cs="Times New Roman"/>
          <w:sz w:val="26"/>
          <w:szCs w:val="26"/>
          <w:lang w:val="vi-VN"/>
        </w:rPr>
        <w:t xml:space="preserve">nghiêm túc thực hiện. </w:t>
      </w:r>
    </w:p>
    <w:p w14:paraId="31D72D2C" w14:textId="77777777" w:rsidR="00611D5D" w:rsidRDefault="009430C4" w:rsidP="00611D5D">
      <w:pPr>
        <w:spacing w:after="0"/>
        <w:ind w:firstLine="720"/>
        <w:jc w:val="both"/>
        <w:rPr>
          <w:rFonts w:ascii="Times New Roman" w:hAnsi="Times New Roman" w:cs="Times New Roman"/>
          <w:sz w:val="26"/>
          <w:szCs w:val="26"/>
        </w:rPr>
      </w:pPr>
      <w:r w:rsidRPr="009430C4">
        <w:rPr>
          <w:rFonts w:ascii="Times New Roman" w:hAnsi="Times New Roman" w:cs="Times New Roman"/>
          <w:sz w:val="26"/>
          <w:szCs w:val="26"/>
          <w:lang w:val="vi-VN"/>
        </w:rPr>
        <w:t xml:space="preserve">                                                </w:t>
      </w:r>
      <w:r w:rsidRPr="009430C4">
        <w:rPr>
          <w:rFonts w:ascii="Times New Roman" w:hAnsi="Times New Roman" w:cs="Times New Roman"/>
          <w:sz w:val="26"/>
          <w:szCs w:val="26"/>
        </w:rPr>
        <w:t xml:space="preserve">                             </w:t>
      </w:r>
    </w:p>
    <w:p w14:paraId="5A2FCDCE" w14:textId="75578A5A" w:rsidR="009430C4" w:rsidRPr="009430C4" w:rsidRDefault="00611D5D" w:rsidP="00611D5D">
      <w:pPr>
        <w:spacing w:after="0"/>
        <w:ind w:firstLine="720"/>
        <w:jc w:val="both"/>
        <w:rPr>
          <w:rStyle w:val="Emphasis"/>
          <w:rFonts w:ascii="Times New Roman" w:hAnsi="Times New Roman" w:cs="Times New Roman"/>
          <w:b/>
          <w:bCs/>
          <w:i w:val="0"/>
          <w:iCs w:val="0"/>
          <w:sz w:val="26"/>
          <w:szCs w:val="26"/>
        </w:rPr>
      </w:pPr>
      <w:r>
        <w:rPr>
          <w:rFonts w:ascii="Times New Roman" w:hAnsi="Times New Roman" w:cs="Times New Roman"/>
          <w:sz w:val="26"/>
          <w:szCs w:val="26"/>
          <w:lang w:val="vi-VN"/>
        </w:rPr>
        <w:t xml:space="preserve">                                                                             </w:t>
      </w:r>
      <w:r w:rsidR="009430C4" w:rsidRPr="009430C4">
        <w:rPr>
          <w:rFonts w:ascii="Times New Roman" w:hAnsi="Times New Roman" w:cs="Times New Roman"/>
          <w:sz w:val="26"/>
          <w:szCs w:val="26"/>
        </w:rPr>
        <w:t xml:space="preserve">  </w:t>
      </w:r>
      <w:r w:rsidR="009430C4" w:rsidRPr="009430C4">
        <w:rPr>
          <w:rFonts w:ascii="Times New Roman" w:hAnsi="Times New Roman" w:cs="Times New Roman"/>
          <w:b/>
          <w:bCs/>
          <w:sz w:val="26"/>
          <w:szCs w:val="26"/>
        </w:rPr>
        <w:t>KT. HIỆU TRƯỞNG</w:t>
      </w:r>
    </w:p>
    <w:p w14:paraId="76F73D5D" w14:textId="4E865547" w:rsidR="009430C4" w:rsidRPr="009430C4" w:rsidRDefault="009430C4" w:rsidP="00611D5D">
      <w:pPr>
        <w:spacing w:after="0"/>
        <w:jc w:val="both"/>
        <w:textAlignment w:val="baseline"/>
        <w:rPr>
          <w:rStyle w:val="Emphasis"/>
          <w:rFonts w:ascii="Times New Roman" w:hAnsi="Times New Roman" w:cs="Times New Roman"/>
          <w:b/>
          <w:bCs/>
          <w:i w:val="0"/>
          <w:iCs w:val="0"/>
          <w:sz w:val="26"/>
          <w:szCs w:val="26"/>
          <w:bdr w:val="none" w:sz="0" w:space="0" w:color="auto" w:frame="1"/>
          <w:lang w:val="vi-VN"/>
        </w:rPr>
      </w:pPr>
      <w:r w:rsidRPr="009430C4">
        <w:rPr>
          <w:rStyle w:val="Emphasis"/>
          <w:rFonts w:ascii="Times New Roman" w:hAnsi="Times New Roman" w:cs="Times New Roman"/>
          <w:b/>
          <w:bCs/>
          <w:sz w:val="26"/>
          <w:szCs w:val="26"/>
          <w:bdr w:val="none" w:sz="0" w:space="0" w:color="auto" w:frame="1"/>
          <w:lang w:val="vi-VN"/>
        </w:rPr>
        <w:t>Nơi nhận</w:t>
      </w:r>
      <w:r w:rsidRPr="009430C4">
        <w:rPr>
          <w:rStyle w:val="Emphasis"/>
          <w:rFonts w:ascii="Times New Roman" w:hAnsi="Times New Roman" w:cs="Times New Roman"/>
          <w:sz w:val="26"/>
          <w:szCs w:val="26"/>
          <w:bdr w:val="none" w:sz="0" w:space="0" w:color="auto" w:frame="1"/>
          <w:lang w:val="vi-VN"/>
        </w:rPr>
        <w:t>:</w:t>
      </w:r>
      <w:r w:rsidRPr="009430C4">
        <w:rPr>
          <w:rStyle w:val="Strong"/>
          <w:rFonts w:ascii="Times New Roman" w:hAnsi="Times New Roman" w:cs="Times New Roman"/>
          <w:sz w:val="26"/>
          <w:szCs w:val="26"/>
          <w:bdr w:val="none" w:sz="0" w:space="0" w:color="auto" w:frame="1"/>
          <w:lang w:val="vi-VN"/>
        </w:rPr>
        <w:t xml:space="preserve"> </w:t>
      </w:r>
      <w:r w:rsidRPr="009430C4">
        <w:rPr>
          <w:rStyle w:val="Strong"/>
          <w:rFonts w:ascii="Times New Roman" w:hAnsi="Times New Roman" w:cs="Times New Roman"/>
          <w:sz w:val="26"/>
          <w:szCs w:val="26"/>
          <w:bdr w:val="none" w:sz="0" w:space="0" w:color="auto" w:frame="1"/>
          <w:lang w:val="vi-VN"/>
        </w:rPr>
        <w:tab/>
      </w:r>
      <w:r>
        <w:rPr>
          <w:rStyle w:val="Strong"/>
          <w:rFonts w:ascii="Times New Roman" w:hAnsi="Times New Roman" w:cs="Times New Roman"/>
          <w:sz w:val="26"/>
          <w:szCs w:val="26"/>
          <w:bdr w:val="none" w:sz="0" w:space="0" w:color="auto" w:frame="1"/>
          <w:lang w:val="vi-VN"/>
        </w:rPr>
        <w:tab/>
      </w:r>
      <w:r>
        <w:rPr>
          <w:rStyle w:val="Strong"/>
          <w:rFonts w:ascii="Times New Roman" w:hAnsi="Times New Roman" w:cs="Times New Roman"/>
          <w:sz w:val="26"/>
          <w:szCs w:val="26"/>
          <w:bdr w:val="none" w:sz="0" w:space="0" w:color="auto" w:frame="1"/>
          <w:lang w:val="vi-VN"/>
        </w:rPr>
        <w:tab/>
      </w:r>
      <w:r>
        <w:rPr>
          <w:rStyle w:val="Strong"/>
          <w:rFonts w:ascii="Times New Roman" w:hAnsi="Times New Roman" w:cs="Times New Roman"/>
          <w:sz w:val="26"/>
          <w:szCs w:val="26"/>
          <w:bdr w:val="none" w:sz="0" w:space="0" w:color="auto" w:frame="1"/>
          <w:lang w:val="vi-VN"/>
        </w:rPr>
        <w:tab/>
      </w:r>
      <w:r>
        <w:rPr>
          <w:rStyle w:val="Strong"/>
          <w:rFonts w:ascii="Times New Roman" w:hAnsi="Times New Roman" w:cs="Times New Roman"/>
          <w:sz w:val="26"/>
          <w:szCs w:val="26"/>
          <w:bdr w:val="none" w:sz="0" w:space="0" w:color="auto" w:frame="1"/>
          <w:lang w:val="vi-VN"/>
        </w:rPr>
        <w:tab/>
      </w:r>
      <w:r>
        <w:rPr>
          <w:rStyle w:val="Strong"/>
          <w:rFonts w:ascii="Times New Roman" w:hAnsi="Times New Roman" w:cs="Times New Roman"/>
          <w:sz w:val="26"/>
          <w:szCs w:val="26"/>
          <w:bdr w:val="none" w:sz="0" w:space="0" w:color="auto" w:frame="1"/>
          <w:lang w:val="vi-VN"/>
        </w:rPr>
        <w:tab/>
        <w:t xml:space="preserve">           </w:t>
      </w:r>
      <w:r w:rsidRPr="009430C4">
        <w:rPr>
          <w:rStyle w:val="Strong"/>
          <w:rFonts w:ascii="Times New Roman" w:hAnsi="Times New Roman" w:cs="Times New Roman"/>
          <w:sz w:val="26"/>
          <w:szCs w:val="26"/>
          <w:bdr w:val="none" w:sz="0" w:space="0" w:color="auto" w:frame="1"/>
          <w:lang w:val="vi-VN"/>
        </w:rPr>
        <w:t xml:space="preserve"> </w:t>
      </w:r>
      <w:r w:rsidRPr="009430C4">
        <w:rPr>
          <w:rStyle w:val="Strong"/>
          <w:rFonts w:ascii="Times New Roman" w:hAnsi="Times New Roman" w:cs="Times New Roman"/>
          <w:sz w:val="26"/>
          <w:szCs w:val="26"/>
          <w:bdr w:val="none" w:sz="0" w:space="0" w:color="auto" w:frame="1"/>
        </w:rPr>
        <w:t xml:space="preserve">PHÓ </w:t>
      </w:r>
      <w:r w:rsidRPr="009430C4">
        <w:rPr>
          <w:rStyle w:val="Strong"/>
          <w:rFonts w:ascii="Times New Roman" w:hAnsi="Times New Roman" w:cs="Times New Roman"/>
          <w:sz w:val="26"/>
          <w:szCs w:val="26"/>
          <w:bdr w:val="none" w:sz="0" w:space="0" w:color="auto" w:frame="1"/>
          <w:lang w:val="vi-VN"/>
        </w:rPr>
        <w:t>HIỆU TRƯỞNG</w:t>
      </w:r>
    </w:p>
    <w:p w14:paraId="05FA02D0" w14:textId="77777777" w:rsidR="009430C4" w:rsidRPr="009430C4" w:rsidRDefault="009430C4" w:rsidP="00611D5D">
      <w:pPr>
        <w:spacing w:after="0"/>
        <w:jc w:val="both"/>
        <w:textAlignment w:val="baseline"/>
        <w:rPr>
          <w:rFonts w:ascii="Times New Roman" w:hAnsi="Times New Roman" w:cs="Times New Roman"/>
        </w:rPr>
      </w:pPr>
      <w:r w:rsidRPr="009430C4">
        <w:rPr>
          <w:rFonts w:ascii="Times New Roman" w:hAnsi="Times New Roman" w:cs="Times New Roman"/>
          <w:lang w:val="vi-VN"/>
        </w:rPr>
        <w:t xml:space="preserve">- </w:t>
      </w:r>
      <w:r w:rsidRPr="009430C4">
        <w:rPr>
          <w:rFonts w:ascii="Times New Roman" w:hAnsi="Times New Roman" w:cs="Times New Roman"/>
        </w:rPr>
        <w:t>HT(b/c)</w:t>
      </w:r>
    </w:p>
    <w:p w14:paraId="634A99F0" w14:textId="77777777" w:rsidR="009430C4" w:rsidRPr="009430C4" w:rsidRDefault="009430C4" w:rsidP="00611D5D">
      <w:pPr>
        <w:spacing w:after="0"/>
        <w:jc w:val="both"/>
        <w:textAlignment w:val="baseline"/>
        <w:rPr>
          <w:rFonts w:ascii="Times New Roman" w:hAnsi="Times New Roman" w:cs="Times New Roman"/>
          <w:b/>
          <w:bCs/>
          <w:bdr w:val="none" w:sz="0" w:space="0" w:color="auto" w:frame="1"/>
          <w:lang w:val="vi-VN"/>
        </w:rPr>
      </w:pPr>
      <w:r w:rsidRPr="009430C4">
        <w:rPr>
          <w:rFonts w:ascii="Times New Roman" w:hAnsi="Times New Roman" w:cs="Times New Roman"/>
        </w:rPr>
        <w:t>- Tổ chuyên môn;</w:t>
      </w:r>
      <w:r w:rsidRPr="009430C4">
        <w:rPr>
          <w:rFonts w:ascii="Times New Roman" w:hAnsi="Times New Roman" w:cs="Times New Roman"/>
          <w:lang w:val="vi-VN"/>
        </w:rPr>
        <w:t>    </w:t>
      </w:r>
      <w:r w:rsidRPr="009430C4">
        <w:rPr>
          <w:rFonts w:ascii="Times New Roman" w:hAnsi="Times New Roman" w:cs="Times New Roman"/>
          <w:lang w:val="vi-VN"/>
        </w:rPr>
        <w:tab/>
      </w:r>
      <w:r w:rsidRPr="009430C4">
        <w:rPr>
          <w:rFonts w:ascii="Times New Roman" w:hAnsi="Times New Roman" w:cs="Times New Roman"/>
          <w:lang w:val="vi-VN"/>
        </w:rPr>
        <w:tab/>
      </w:r>
      <w:r w:rsidRPr="009430C4">
        <w:rPr>
          <w:rFonts w:ascii="Times New Roman" w:hAnsi="Times New Roman" w:cs="Times New Roman"/>
          <w:lang w:val="vi-VN"/>
        </w:rPr>
        <w:tab/>
      </w:r>
      <w:r w:rsidRPr="009430C4">
        <w:rPr>
          <w:rFonts w:ascii="Times New Roman" w:hAnsi="Times New Roman" w:cs="Times New Roman"/>
          <w:lang w:val="vi-VN"/>
        </w:rPr>
        <w:tab/>
        <w:t xml:space="preserve">          </w:t>
      </w:r>
    </w:p>
    <w:p w14:paraId="400064C1" w14:textId="77777777" w:rsidR="009430C4" w:rsidRPr="009430C4" w:rsidRDefault="009430C4" w:rsidP="00611D5D">
      <w:pPr>
        <w:spacing w:after="0"/>
        <w:jc w:val="both"/>
        <w:textAlignment w:val="baseline"/>
        <w:rPr>
          <w:rFonts w:ascii="Times New Roman" w:hAnsi="Times New Roman" w:cs="Times New Roman"/>
          <w:lang w:val="vi-VN"/>
        </w:rPr>
      </w:pPr>
      <w:r w:rsidRPr="009430C4">
        <w:rPr>
          <w:rFonts w:ascii="Times New Roman" w:hAnsi="Times New Roman" w:cs="Times New Roman"/>
          <w:lang w:val="vi-VN"/>
        </w:rPr>
        <w:t>- GV dạy Tin học</w:t>
      </w:r>
    </w:p>
    <w:p w14:paraId="6A260E69" w14:textId="77777777" w:rsidR="009430C4" w:rsidRPr="009430C4" w:rsidRDefault="009430C4" w:rsidP="00611D5D">
      <w:pPr>
        <w:spacing w:after="0"/>
        <w:jc w:val="both"/>
        <w:textAlignment w:val="baseline"/>
        <w:rPr>
          <w:rFonts w:ascii="Times New Roman" w:hAnsi="Times New Roman" w:cs="Times New Roman"/>
        </w:rPr>
      </w:pPr>
      <w:r w:rsidRPr="009430C4">
        <w:rPr>
          <w:rFonts w:ascii="Times New Roman" w:hAnsi="Times New Roman" w:cs="Times New Roman"/>
        </w:rPr>
        <w:t>- Lưu CM. </w:t>
      </w:r>
    </w:p>
    <w:p w14:paraId="5103CB3A" w14:textId="77777777" w:rsidR="009430C4" w:rsidRPr="009430C4" w:rsidRDefault="009430C4" w:rsidP="00611D5D">
      <w:pPr>
        <w:spacing w:after="0"/>
        <w:jc w:val="both"/>
        <w:textAlignment w:val="baseline"/>
        <w:rPr>
          <w:rFonts w:ascii="Times New Roman" w:hAnsi="Times New Roman" w:cs="Times New Roman"/>
          <w:b/>
          <w:bCs/>
          <w:sz w:val="26"/>
          <w:szCs w:val="26"/>
        </w:rPr>
      </w:pPr>
      <w:r w:rsidRPr="009430C4">
        <w:rPr>
          <w:rFonts w:ascii="Times New Roman" w:hAnsi="Times New Roman" w:cs="Times New Roman"/>
          <w:sz w:val="26"/>
          <w:szCs w:val="26"/>
        </w:rPr>
        <w:t xml:space="preserve">                        </w:t>
      </w:r>
      <w:r w:rsidRPr="009430C4">
        <w:rPr>
          <w:rFonts w:ascii="Times New Roman" w:hAnsi="Times New Roman" w:cs="Times New Roman"/>
          <w:b/>
          <w:bCs/>
          <w:sz w:val="26"/>
          <w:szCs w:val="26"/>
        </w:rPr>
        <w:t xml:space="preserve">                                                                  </w:t>
      </w:r>
    </w:p>
    <w:p w14:paraId="19985E4B" w14:textId="7C87B752" w:rsidR="009430C4" w:rsidRPr="009430C4" w:rsidRDefault="009430C4" w:rsidP="00611D5D">
      <w:pPr>
        <w:spacing w:after="0"/>
        <w:jc w:val="both"/>
        <w:textAlignment w:val="baseline"/>
        <w:rPr>
          <w:rFonts w:ascii="Times New Roman" w:hAnsi="Times New Roman" w:cs="Times New Roman"/>
          <w:b/>
          <w:bCs/>
          <w:sz w:val="26"/>
          <w:szCs w:val="26"/>
          <w:lang w:val="vi-VN"/>
        </w:rPr>
      </w:pPr>
      <w:r w:rsidRPr="009430C4">
        <w:rPr>
          <w:rFonts w:ascii="Times New Roman" w:hAnsi="Times New Roman" w:cs="Times New Roman"/>
          <w:b/>
          <w:bCs/>
          <w:sz w:val="26"/>
          <w:szCs w:val="26"/>
        </w:rPr>
        <w:t xml:space="preserve">                                                                                         </w:t>
      </w:r>
      <w:r>
        <w:rPr>
          <w:rFonts w:ascii="Times New Roman" w:hAnsi="Times New Roman" w:cs="Times New Roman"/>
          <w:b/>
          <w:bCs/>
          <w:sz w:val="26"/>
          <w:szCs w:val="26"/>
          <w:lang w:val="vi-VN"/>
        </w:rPr>
        <w:t xml:space="preserve">    </w:t>
      </w:r>
      <w:r w:rsidRPr="009430C4">
        <w:rPr>
          <w:rFonts w:ascii="Times New Roman" w:hAnsi="Times New Roman" w:cs="Times New Roman"/>
          <w:b/>
          <w:bCs/>
          <w:sz w:val="26"/>
          <w:szCs w:val="26"/>
        </w:rPr>
        <w:t xml:space="preserve"> </w:t>
      </w:r>
      <w:r>
        <w:rPr>
          <w:rFonts w:ascii="Times New Roman" w:hAnsi="Times New Roman" w:cs="Times New Roman"/>
          <w:b/>
          <w:bCs/>
          <w:sz w:val="26"/>
          <w:szCs w:val="26"/>
          <w:lang w:val="vi-VN"/>
        </w:rPr>
        <w:t>Trần</w:t>
      </w:r>
      <w:r w:rsidRPr="009430C4">
        <w:rPr>
          <w:rFonts w:ascii="Times New Roman" w:hAnsi="Times New Roman" w:cs="Times New Roman"/>
          <w:b/>
          <w:bCs/>
          <w:sz w:val="26"/>
          <w:szCs w:val="26"/>
        </w:rPr>
        <w:t xml:space="preserve"> Thị </w:t>
      </w:r>
      <w:r>
        <w:rPr>
          <w:rFonts w:ascii="Times New Roman" w:hAnsi="Times New Roman" w:cs="Times New Roman"/>
          <w:b/>
          <w:bCs/>
          <w:sz w:val="26"/>
          <w:szCs w:val="26"/>
          <w:lang w:val="vi-VN"/>
        </w:rPr>
        <w:t>Mai</w:t>
      </w:r>
    </w:p>
    <w:p w14:paraId="3B43D6E2" w14:textId="5D6B98CD" w:rsidR="00EE448B" w:rsidRPr="009430C4" w:rsidRDefault="00EE448B" w:rsidP="00611D5D">
      <w:pPr>
        <w:spacing w:before="120" w:after="120"/>
        <w:rPr>
          <w:rFonts w:ascii="Times New Roman" w:hAnsi="Times New Roman" w:cs="Times New Roman"/>
          <w:sz w:val="26"/>
          <w:szCs w:val="26"/>
        </w:rPr>
      </w:pPr>
    </w:p>
    <w:sectPr w:rsidR="00EE448B" w:rsidRPr="009430C4" w:rsidSect="00E978BD">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B6C12" w14:textId="77777777" w:rsidR="007F171E" w:rsidRDefault="007F171E">
      <w:pPr>
        <w:spacing w:after="0" w:line="240" w:lineRule="auto"/>
      </w:pPr>
      <w:r>
        <w:separator/>
      </w:r>
    </w:p>
  </w:endnote>
  <w:endnote w:type="continuationSeparator" w:id="0">
    <w:p w14:paraId="1E006390" w14:textId="77777777" w:rsidR="007F171E" w:rsidRDefault="007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B0F62" w14:textId="77777777" w:rsidR="007F171E" w:rsidRDefault="007F171E">
      <w:pPr>
        <w:spacing w:after="0" w:line="240" w:lineRule="auto"/>
      </w:pPr>
      <w:r>
        <w:separator/>
      </w:r>
    </w:p>
  </w:footnote>
  <w:footnote w:type="continuationSeparator" w:id="0">
    <w:p w14:paraId="583C8EFE" w14:textId="77777777" w:rsidR="007F171E" w:rsidRDefault="007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854601"/>
      <w:docPartObj>
        <w:docPartGallery w:val="Page Numbers (Top of Page)"/>
        <w:docPartUnique/>
      </w:docPartObj>
    </w:sdtPr>
    <w:sdtEndPr>
      <w:rPr>
        <w:noProof/>
      </w:rPr>
    </w:sdtEndPr>
    <w:sdtContent>
      <w:p w14:paraId="3E450147" w14:textId="470B7E4C" w:rsidR="00E978BD" w:rsidRDefault="00E978BD">
        <w:pPr>
          <w:pStyle w:val="Header"/>
          <w:jc w:val="center"/>
        </w:pPr>
        <w:r>
          <w:fldChar w:fldCharType="begin"/>
        </w:r>
        <w:r>
          <w:instrText xml:space="preserve"> PAGE   \* MERGEFORMAT </w:instrText>
        </w:r>
        <w:r>
          <w:fldChar w:fldCharType="separate"/>
        </w:r>
        <w:r w:rsidR="00C833A7">
          <w:rPr>
            <w:noProof/>
          </w:rPr>
          <w:t>5</w:t>
        </w:r>
        <w:r>
          <w:rPr>
            <w:noProof/>
          </w:rPr>
          <w:fldChar w:fldCharType="end"/>
        </w:r>
      </w:p>
    </w:sdtContent>
  </w:sdt>
  <w:p w14:paraId="6DB45B1B" w14:textId="77777777" w:rsidR="00292A0E" w:rsidRDefault="007F17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11"/>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108747FB"/>
    <w:multiLevelType w:val="multilevel"/>
    <w:tmpl w:val="108747FB"/>
    <w:lvl w:ilvl="0">
      <w:numFmt w:val="bullet"/>
      <w:lvlText w:val="-"/>
      <w:lvlJc w:val="left"/>
      <w:pPr>
        <w:ind w:left="6" w:hanging="200"/>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91" w:hanging="200"/>
      </w:pPr>
      <w:rPr>
        <w:rFonts w:hint="default"/>
        <w:lang w:val="vi" w:eastAsia="en-US" w:bidi="ar-SA"/>
      </w:rPr>
    </w:lvl>
    <w:lvl w:ilvl="2">
      <w:numFmt w:val="bullet"/>
      <w:lvlText w:val="•"/>
      <w:lvlJc w:val="left"/>
      <w:pPr>
        <w:ind w:left="382" w:hanging="200"/>
      </w:pPr>
      <w:rPr>
        <w:rFonts w:hint="default"/>
        <w:lang w:val="vi" w:eastAsia="en-US" w:bidi="ar-SA"/>
      </w:rPr>
    </w:lvl>
    <w:lvl w:ilvl="3">
      <w:numFmt w:val="bullet"/>
      <w:lvlText w:val="•"/>
      <w:lvlJc w:val="left"/>
      <w:pPr>
        <w:ind w:left="573" w:hanging="200"/>
      </w:pPr>
      <w:rPr>
        <w:rFonts w:hint="default"/>
        <w:lang w:val="vi" w:eastAsia="en-US" w:bidi="ar-SA"/>
      </w:rPr>
    </w:lvl>
    <w:lvl w:ilvl="4">
      <w:numFmt w:val="bullet"/>
      <w:lvlText w:val="•"/>
      <w:lvlJc w:val="left"/>
      <w:pPr>
        <w:ind w:left="765" w:hanging="200"/>
      </w:pPr>
      <w:rPr>
        <w:rFonts w:hint="default"/>
        <w:lang w:val="vi" w:eastAsia="en-US" w:bidi="ar-SA"/>
      </w:rPr>
    </w:lvl>
    <w:lvl w:ilvl="5">
      <w:numFmt w:val="bullet"/>
      <w:lvlText w:val="•"/>
      <w:lvlJc w:val="left"/>
      <w:pPr>
        <w:ind w:left="956" w:hanging="200"/>
      </w:pPr>
      <w:rPr>
        <w:rFonts w:hint="default"/>
        <w:lang w:val="vi" w:eastAsia="en-US" w:bidi="ar-SA"/>
      </w:rPr>
    </w:lvl>
    <w:lvl w:ilvl="6">
      <w:numFmt w:val="bullet"/>
      <w:lvlText w:val="•"/>
      <w:lvlJc w:val="left"/>
      <w:pPr>
        <w:ind w:left="1147" w:hanging="200"/>
      </w:pPr>
      <w:rPr>
        <w:rFonts w:hint="default"/>
        <w:lang w:val="vi" w:eastAsia="en-US" w:bidi="ar-SA"/>
      </w:rPr>
    </w:lvl>
    <w:lvl w:ilvl="7">
      <w:numFmt w:val="bullet"/>
      <w:lvlText w:val="•"/>
      <w:lvlJc w:val="left"/>
      <w:pPr>
        <w:ind w:left="1339" w:hanging="200"/>
      </w:pPr>
      <w:rPr>
        <w:rFonts w:hint="default"/>
        <w:lang w:val="vi" w:eastAsia="en-US" w:bidi="ar-SA"/>
      </w:rPr>
    </w:lvl>
    <w:lvl w:ilvl="8">
      <w:numFmt w:val="bullet"/>
      <w:lvlText w:val="•"/>
      <w:lvlJc w:val="left"/>
      <w:pPr>
        <w:ind w:left="1530" w:hanging="200"/>
      </w:pPr>
      <w:rPr>
        <w:rFonts w:hint="default"/>
        <w:lang w:val="vi" w:eastAsia="en-US" w:bidi="ar-SA"/>
      </w:rPr>
    </w:lvl>
  </w:abstractNum>
  <w:abstractNum w:abstractNumId="8" w15:restartNumberingAfterBreak="0">
    <w:nsid w:val="3D356AD2"/>
    <w:multiLevelType w:val="hybridMultilevel"/>
    <w:tmpl w:val="BB24D6D0"/>
    <w:lvl w:ilvl="0" w:tplc="33CEB1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446E0464"/>
    <w:multiLevelType w:val="hybridMultilevel"/>
    <w:tmpl w:val="ABAA434E"/>
    <w:lvl w:ilvl="0" w:tplc="7430FAF2">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50837E8C"/>
    <w:multiLevelType w:val="hybridMultilevel"/>
    <w:tmpl w:val="FDC648C0"/>
    <w:lvl w:ilvl="0" w:tplc="99942D8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7"/>
  </w:num>
  <w:num w:numId="9">
    <w:abstractNumId w:val="8"/>
  </w:num>
  <w:num w:numId="10">
    <w:abstractNumId w:val="10"/>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0B6F"/>
    <w:rsid w:val="00034616"/>
    <w:rsid w:val="00052C87"/>
    <w:rsid w:val="0006063C"/>
    <w:rsid w:val="000768EB"/>
    <w:rsid w:val="00076C83"/>
    <w:rsid w:val="000813DD"/>
    <w:rsid w:val="00083807"/>
    <w:rsid w:val="00084D48"/>
    <w:rsid w:val="000D75EE"/>
    <w:rsid w:val="000E16AF"/>
    <w:rsid w:val="000F5A75"/>
    <w:rsid w:val="0015074B"/>
    <w:rsid w:val="001A5578"/>
    <w:rsid w:val="001B05F6"/>
    <w:rsid w:val="001C67EA"/>
    <w:rsid w:val="001F524E"/>
    <w:rsid w:val="00207E95"/>
    <w:rsid w:val="002303B8"/>
    <w:rsid w:val="0023556B"/>
    <w:rsid w:val="00294C3E"/>
    <w:rsid w:val="0029562A"/>
    <w:rsid w:val="0029639D"/>
    <w:rsid w:val="002A22C9"/>
    <w:rsid w:val="002B19F6"/>
    <w:rsid w:val="002B330B"/>
    <w:rsid w:val="002C3975"/>
    <w:rsid w:val="002E3CFC"/>
    <w:rsid w:val="002F6812"/>
    <w:rsid w:val="003207EA"/>
    <w:rsid w:val="00326F90"/>
    <w:rsid w:val="00356D99"/>
    <w:rsid w:val="003B3FF7"/>
    <w:rsid w:val="003C1A51"/>
    <w:rsid w:val="003C66E1"/>
    <w:rsid w:val="003E0DE0"/>
    <w:rsid w:val="00435402"/>
    <w:rsid w:val="004537F9"/>
    <w:rsid w:val="00465B6B"/>
    <w:rsid w:val="00491C7E"/>
    <w:rsid w:val="004A2EC7"/>
    <w:rsid w:val="004F292D"/>
    <w:rsid w:val="005162AA"/>
    <w:rsid w:val="00524FF8"/>
    <w:rsid w:val="00525B98"/>
    <w:rsid w:val="00585B4C"/>
    <w:rsid w:val="005879BB"/>
    <w:rsid w:val="005B1189"/>
    <w:rsid w:val="005B7219"/>
    <w:rsid w:val="005D701A"/>
    <w:rsid w:val="005F22BA"/>
    <w:rsid w:val="00606887"/>
    <w:rsid w:val="00611D5D"/>
    <w:rsid w:val="00612657"/>
    <w:rsid w:val="0065493B"/>
    <w:rsid w:val="00661D52"/>
    <w:rsid w:val="006652AF"/>
    <w:rsid w:val="006722AE"/>
    <w:rsid w:val="006A44A4"/>
    <w:rsid w:val="00705B37"/>
    <w:rsid w:val="00723B3A"/>
    <w:rsid w:val="007311C6"/>
    <w:rsid w:val="0074125D"/>
    <w:rsid w:val="00742C9F"/>
    <w:rsid w:val="00746923"/>
    <w:rsid w:val="0076358D"/>
    <w:rsid w:val="00773DE4"/>
    <w:rsid w:val="007753FA"/>
    <w:rsid w:val="00784F27"/>
    <w:rsid w:val="007853D5"/>
    <w:rsid w:val="0078580A"/>
    <w:rsid w:val="007A37E7"/>
    <w:rsid w:val="007F171E"/>
    <w:rsid w:val="007F3AC9"/>
    <w:rsid w:val="00811DB3"/>
    <w:rsid w:val="00826F33"/>
    <w:rsid w:val="008873A9"/>
    <w:rsid w:val="00927AAE"/>
    <w:rsid w:val="009430C4"/>
    <w:rsid w:val="0096063B"/>
    <w:rsid w:val="009B10EC"/>
    <w:rsid w:val="009C6F08"/>
    <w:rsid w:val="009C7872"/>
    <w:rsid w:val="009D047B"/>
    <w:rsid w:val="009D768D"/>
    <w:rsid w:val="009E1E87"/>
    <w:rsid w:val="00A204A7"/>
    <w:rsid w:val="00A349B1"/>
    <w:rsid w:val="00A370B8"/>
    <w:rsid w:val="00A461D7"/>
    <w:rsid w:val="00A52E1A"/>
    <w:rsid w:val="00AA1D8D"/>
    <w:rsid w:val="00AA3D96"/>
    <w:rsid w:val="00AA60BC"/>
    <w:rsid w:val="00AC3087"/>
    <w:rsid w:val="00B025A0"/>
    <w:rsid w:val="00B0364A"/>
    <w:rsid w:val="00B47730"/>
    <w:rsid w:val="00B50735"/>
    <w:rsid w:val="00B86973"/>
    <w:rsid w:val="00BB66DD"/>
    <w:rsid w:val="00BB7616"/>
    <w:rsid w:val="00C01566"/>
    <w:rsid w:val="00C037A3"/>
    <w:rsid w:val="00C82E91"/>
    <w:rsid w:val="00C833A7"/>
    <w:rsid w:val="00CB0664"/>
    <w:rsid w:val="00CC183C"/>
    <w:rsid w:val="00CE4028"/>
    <w:rsid w:val="00D2637D"/>
    <w:rsid w:val="00D34DC8"/>
    <w:rsid w:val="00D57515"/>
    <w:rsid w:val="00DA769E"/>
    <w:rsid w:val="00DD4994"/>
    <w:rsid w:val="00DF5868"/>
    <w:rsid w:val="00E036BB"/>
    <w:rsid w:val="00E12877"/>
    <w:rsid w:val="00E15CE2"/>
    <w:rsid w:val="00E23FAA"/>
    <w:rsid w:val="00E56830"/>
    <w:rsid w:val="00E56922"/>
    <w:rsid w:val="00E6268F"/>
    <w:rsid w:val="00E86EB4"/>
    <w:rsid w:val="00E978BD"/>
    <w:rsid w:val="00EB2208"/>
    <w:rsid w:val="00EB4416"/>
    <w:rsid w:val="00EE08DF"/>
    <w:rsid w:val="00EE448B"/>
    <w:rsid w:val="00F26B48"/>
    <w:rsid w:val="00F440ED"/>
    <w:rsid w:val="00F61D2E"/>
    <w:rsid w:val="00F711B7"/>
    <w:rsid w:val="00F87977"/>
    <w:rsid w:val="00FC693F"/>
    <w:rsid w:val="00FF269E"/>
    <w:rsid w:val="00FF7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AF69A4"/>
  <w14:defaultImageDpi w14:val="300"/>
  <w15:docId w15:val="{AB53FBC5-29EF-48D2-8991-D429F695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D52"/>
  </w:style>
  <w:style w:type="paragraph" w:styleId="Heading1">
    <w:name w:val="heading 1"/>
    <w:basedOn w:val="Normal"/>
    <w:next w:val="Normal"/>
    <w:link w:val="Heading1Char"/>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gach deu dau dong -----,Medium Grid 1 - Accent 22,Numbered List,bullet,List Paragraph1,Cita extensa,HPL01,Colorful List - Accent 13,Đoạn của Danh sách1"/>
    <w:basedOn w:val="Normal"/>
    <w:link w:val="ListParagraphChar"/>
    <w:uiPriority w:val="1"/>
    <w:qFormat/>
    <w:rsid w:val="00FC693F"/>
    <w:pPr>
      <w:ind w:left="720"/>
      <w:contextualSpacing/>
    </w:pPr>
  </w:style>
  <w:style w:type="paragraph" w:styleId="BodyText">
    <w:name w:val="Body Text"/>
    <w:basedOn w:val="Normal"/>
    <w:link w:val="BodyTextChar"/>
    <w:unhideWhenUsed/>
    <w:qFormat/>
    <w:rsid w:val="00AA1D8D"/>
    <w:pPr>
      <w:spacing w:after="120"/>
    </w:pPr>
  </w:style>
  <w:style w:type="character" w:customStyle="1" w:styleId="BodyTextChar">
    <w:name w:val="Body Text Char"/>
    <w:basedOn w:val="DefaultParagraphFont"/>
    <w:link w:val="BodyText"/>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qFormat/>
    <w:rsid w:val="00FC693F"/>
    <w:rPr>
      <w:b/>
      <w:bCs/>
    </w:rPr>
  </w:style>
  <w:style w:type="character" w:styleId="Emphasis">
    <w:name w:val="Emphasis"/>
    <w:basedOn w:val="DefaultParagraphFont"/>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7753FA"/>
    <w:pPr>
      <w:widowControl w:val="0"/>
      <w:autoSpaceDE w:val="0"/>
      <w:autoSpaceDN w:val="0"/>
      <w:spacing w:after="0" w:line="240" w:lineRule="auto"/>
    </w:pPr>
    <w:rPr>
      <w:rFonts w:ascii="Times New Roman" w:eastAsia="Times New Roman" w:hAnsi="Times New Roman" w:cs="Times New Roman"/>
      <w:lang w:val="vi"/>
    </w:rPr>
  </w:style>
  <w:style w:type="character" w:customStyle="1" w:styleId="ListParagraphChar">
    <w:name w:val="List Paragraph Char"/>
    <w:aliases w:val="gach deu dau dong ----- Char,Medium Grid 1 - Accent 22 Char,Numbered List Char,bullet Char,List Paragraph1 Char,Cita extensa Char,HPL01 Char,Colorful List - Accent 13 Char,Đoạn của Danh sách1 Char"/>
    <w:link w:val="ListParagraph"/>
    <w:uiPriority w:val="1"/>
    <w:qFormat/>
    <w:locked/>
    <w:rsid w:val="007753FA"/>
  </w:style>
  <w:style w:type="paragraph" w:customStyle="1" w:styleId="msolistparagraph0">
    <w:name w:val="msolistparagraph"/>
    <w:basedOn w:val="Normal"/>
    <w:uiPriority w:val="99"/>
    <w:rsid w:val="007753FA"/>
    <w:pPr>
      <w:spacing w:after="160" w:line="256" w:lineRule="auto"/>
      <w:ind w:left="720"/>
    </w:pPr>
    <w:rPr>
      <w:rFonts w:ascii="VNI-Times" w:eastAsia="Times New Roman" w:hAnsi="VNI-Times" w:cs="Times New Roman"/>
      <w:sz w:val="28"/>
      <w:szCs w:val="28"/>
      <w:lang w:val="vi-VN"/>
    </w:rPr>
  </w:style>
  <w:style w:type="paragraph" w:styleId="NormalWeb">
    <w:name w:val="Normal (Web)"/>
    <w:basedOn w:val="Normal"/>
    <w:link w:val="NormalWebChar"/>
    <w:qFormat/>
    <w:rsid w:val="007753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7753FA"/>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semiHidden/>
    <w:rsid w:val="007753FA"/>
    <w:rPr>
      <w:rFonts w:ascii="Tahoma" w:eastAsia="Times New Roman" w:hAnsi="Tahoma" w:cs="Tahoma"/>
      <w:sz w:val="16"/>
      <w:szCs w:val="16"/>
      <w:lang w:val="vi"/>
    </w:rPr>
  </w:style>
  <w:style w:type="character" w:customStyle="1" w:styleId="Bodytext20">
    <w:name w:val="Body text (2)_"/>
    <w:link w:val="Bodytext21"/>
    <w:rsid w:val="007753FA"/>
    <w:rPr>
      <w:sz w:val="28"/>
      <w:szCs w:val="28"/>
      <w:shd w:val="clear" w:color="auto" w:fill="FFFFFF"/>
    </w:rPr>
  </w:style>
  <w:style w:type="paragraph" w:customStyle="1" w:styleId="Bodytext21">
    <w:name w:val="Body text (2)"/>
    <w:basedOn w:val="Normal"/>
    <w:link w:val="Bodytext20"/>
    <w:rsid w:val="007753FA"/>
    <w:pPr>
      <w:widowControl w:val="0"/>
      <w:shd w:val="clear" w:color="auto" w:fill="FFFFFF"/>
      <w:spacing w:after="420" w:line="0" w:lineRule="atLeast"/>
      <w:jc w:val="center"/>
    </w:pPr>
    <w:rPr>
      <w:sz w:val="28"/>
      <w:szCs w:val="28"/>
    </w:rPr>
  </w:style>
  <w:style w:type="paragraph" w:customStyle="1" w:styleId="CharChar">
    <w:name w:val="Char Char"/>
    <w:basedOn w:val="Normal"/>
    <w:rsid w:val="007753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01">
    <w:name w:val="fontstyle01"/>
    <w:basedOn w:val="DefaultParagraphFont"/>
    <w:rsid w:val="007753FA"/>
    <w:rPr>
      <w:rFonts w:ascii="TimesNewRomanPSMT" w:hAnsi="TimesNewRomanPSMT" w:hint="default"/>
      <w:b w:val="0"/>
      <w:bCs w:val="0"/>
      <w:i w:val="0"/>
      <w:iCs w:val="0"/>
      <w:color w:val="000000"/>
      <w:sz w:val="28"/>
      <w:szCs w:val="28"/>
    </w:rPr>
  </w:style>
  <w:style w:type="character" w:customStyle="1" w:styleId="NormalWebChar">
    <w:name w:val="Normal (Web) Char"/>
    <w:link w:val="NormalWeb"/>
    <w:qFormat/>
    <w:locked/>
    <w:rsid w:val="007753FA"/>
    <w:rPr>
      <w:rFonts w:ascii="Times New Roman" w:eastAsia="Times New Roman" w:hAnsi="Times New Roman" w:cs="Times New Roman"/>
      <w:sz w:val="24"/>
      <w:szCs w:val="24"/>
    </w:rPr>
  </w:style>
  <w:style w:type="character" w:customStyle="1" w:styleId="fontstyle21">
    <w:name w:val="fontstyle21"/>
    <w:rsid w:val="007753FA"/>
    <w:rPr>
      <w:rFonts w:ascii="TimesNewRomanPSMT" w:hAnsi="TimesNewRomanPSMT" w:hint="default"/>
      <w:b w:val="0"/>
      <w:bCs w:val="0"/>
      <w:i w:val="0"/>
      <w:iCs w:val="0"/>
      <w:color w:val="000000"/>
      <w:sz w:val="26"/>
      <w:szCs w:val="26"/>
    </w:rPr>
  </w:style>
  <w:style w:type="character" w:customStyle="1" w:styleId="BodyText1">
    <w:name w:val="Body Text1"/>
    <w:rsid w:val="007753FA"/>
    <w:rPr>
      <w:rFonts w:ascii="Times New Roman" w:hAnsi="Times New Roman"/>
      <w:color w:val="000000"/>
      <w:spacing w:val="-10"/>
      <w:w w:val="100"/>
      <w:position w:val="0"/>
      <w:sz w:val="27"/>
      <w:shd w:val="clear" w:color="auto" w:fill="FFFFFF"/>
      <w:lang w:val="vi-VN"/>
    </w:rPr>
  </w:style>
  <w:style w:type="table" w:customStyle="1" w:styleId="TableGrid1">
    <w:name w:val="Table Grid1"/>
    <w:basedOn w:val="TableNormal"/>
    <w:next w:val="TableGrid"/>
    <w:uiPriority w:val="39"/>
    <w:qFormat/>
    <w:rsid w:val="007753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753FA"/>
    <w:rPr>
      <w:rFonts w:eastAsia="Times New Roman"/>
      <w:sz w:val="26"/>
      <w:szCs w:val="26"/>
    </w:rPr>
  </w:style>
  <w:style w:type="character" w:customStyle="1" w:styleId="Chthchbng">
    <w:name w:val="Chú thích bảng_"/>
    <w:basedOn w:val="DefaultParagraphFont"/>
    <w:link w:val="Chthchbng0"/>
    <w:rsid w:val="007753FA"/>
    <w:rPr>
      <w:rFonts w:eastAsia="Times New Roman"/>
      <w:b/>
      <w:bCs/>
      <w:sz w:val="26"/>
      <w:szCs w:val="26"/>
    </w:rPr>
  </w:style>
  <w:style w:type="paragraph" w:customStyle="1" w:styleId="Vnbnnidung0">
    <w:name w:val="Văn bản nội dung"/>
    <w:basedOn w:val="Normal"/>
    <w:link w:val="Vnbnnidung"/>
    <w:rsid w:val="007753FA"/>
    <w:pPr>
      <w:widowControl w:val="0"/>
      <w:spacing w:after="100" w:line="240" w:lineRule="auto"/>
      <w:ind w:firstLine="400"/>
    </w:pPr>
    <w:rPr>
      <w:rFonts w:eastAsia="Times New Roman"/>
      <w:sz w:val="26"/>
      <w:szCs w:val="26"/>
    </w:rPr>
  </w:style>
  <w:style w:type="paragraph" w:customStyle="1" w:styleId="Chthchbng0">
    <w:name w:val="Chú thích bảng"/>
    <w:basedOn w:val="Normal"/>
    <w:link w:val="Chthchbng"/>
    <w:rsid w:val="007753FA"/>
    <w:pPr>
      <w:widowControl w:val="0"/>
      <w:spacing w:after="0" w:line="240" w:lineRule="auto"/>
    </w:pPr>
    <w:rPr>
      <w:rFonts w:eastAsia="Times New Roman"/>
      <w:b/>
      <w:bCs/>
      <w:sz w:val="26"/>
      <w:szCs w:val="26"/>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746923"/>
    <w:rPr>
      <w:vertAlign w:val="superscript"/>
    </w:rPr>
  </w:style>
  <w:style w:type="character" w:customStyle="1" w:styleId="Tiu1">
    <w:name w:val="Tiêu đề #1_"/>
    <w:basedOn w:val="DefaultParagraphFont"/>
    <w:link w:val="Tiu10"/>
    <w:rsid w:val="00746923"/>
    <w:rPr>
      <w:rFonts w:ascii="Times New Roman" w:eastAsia="Times New Roman" w:hAnsi="Times New Roman" w:cs="Times New Roman"/>
      <w:b/>
      <w:bCs/>
      <w:sz w:val="26"/>
      <w:szCs w:val="26"/>
    </w:rPr>
  </w:style>
  <w:style w:type="paragraph" w:customStyle="1" w:styleId="Tiu10">
    <w:name w:val="Tiêu đề #1"/>
    <w:basedOn w:val="Normal"/>
    <w:link w:val="Tiu1"/>
    <w:rsid w:val="00746923"/>
    <w:pPr>
      <w:widowControl w:val="0"/>
      <w:spacing w:after="0" w:line="293" w:lineRule="auto"/>
      <w:ind w:firstLine="950"/>
      <w:outlineLvl w:val="0"/>
    </w:pPr>
    <w:rPr>
      <w:rFonts w:ascii="Times New Roman" w:eastAsia="Times New Roman" w:hAnsi="Times New Roman" w:cs="Times New Roman"/>
      <w:b/>
      <w:bCs/>
      <w:sz w:val="26"/>
      <w:szCs w:val="26"/>
    </w:rPr>
  </w:style>
  <w:style w:type="character" w:styleId="Hyperlink">
    <w:name w:val="Hyperlink"/>
    <w:basedOn w:val="DefaultParagraphFont"/>
    <w:uiPriority w:val="99"/>
    <w:unhideWhenUsed/>
    <w:rsid w:val="00746923"/>
    <w:rPr>
      <w:color w:val="0000FF" w:themeColor="hyperlink"/>
      <w:u w:val="single"/>
    </w:rPr>
  </w:style>
  <w:style w:type="paragraph" w:styleId="FootnoteText">
    <w:name w:val="footnote text"/>
    <w:aliases w:val="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qFormat/>
    <w:rsid w:val="00746923"/>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ft Char,Char Ch Char"/>
    <w:basedOn w:val="DefaultParagraphFont"/>
    <w:link w:val="FootnoteText"/>
    <w:uiPriority w:val="99"/>
    <w:qFormat/>
    <w:rsid w:val="00746923"/>
    <w:rPr>
      <w:rFonts w:ascii="Times New Roman" w:eastAsia="Times New Roman" w:hAnsi="Times New Roman" w:cs="Times New Roman"/>
      <w:sz w:val="20"/>
      <w:szCs w:val="20"/>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746923"/>
    <w:pPr>
      <w:spacing w:after="160" w:line="240" w:lineRule="exact"/>
    </w:pPr>
    <w:rPr>
      <w:vertAlign w:val="superscript"/>
    </w:rPr>
  </w:style>
  <w:style w:type="character" w:customStyle="1" w:styleId="markedcontent">
    <w:name w:val="markedcontent"/>
    <w:basedOn w:val="DefaultParagraphFont"/>
    <w:rsid w:val="00746923"/>
  </w:style>
  <w:style w:type="paragraph" w:customStyle="1" w:styleId="CharChar3CharChar">
    <w:name w:val="Char Char3 Char Char"/>
    <w:basedOn w:val="Normal"/>
    <w:rsid w:val="0074692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basedOn w:val="DefaultParagraphFont"/>
    <w:link w:val="Other0"/>
    <w:uiPriority w:val="99"/>
    <w:rsid w:val="00746923"/>
    <w:rPr>
      <w:sz w:val="28"/>
      <w:szCs w:val="28"/>
    </w:rPr>
  </w:style>
  <w:style w:type="paragraph" w:customStyle="1" w:styleId="Other0">
    <w:name w:val="Other"/>
    <w:basedOn w:val="Normal"/>
    <w:link w:val="Other"/>
    <w:uiPriority w:val="99"/>
    <w:rsid w:val="00746923"/>
    <w:pPr>
      <w:widowControl w:val="0"/>
      <w:spacing w:after="100" w:line="240" w:lineRule="auto"/>
      <w:ind w:firstLine="400"/>
    </w:pPr>
    <w:rPr>
      <w:sz w:val="28"/>
      <w:szCs w:val="28"/>
    </w:rPr>
  </w:style>
  <w:style w:type="character" w:styleId="PageNumber">
    <w:name w:val="page number"/>
    <w:basedOn w:val="DefaultParagraphFont"/>
    <w:rsid w:val="009D047B"/>
  </w:style>
  <w:style w:type="paragraph" w:styleId="BodyTextIndent">
    <w:name w:val="Body Text Indent"/>
    <w:basedOn w:val="Normal"/>
    <w:link w:val="BodyTextIndentChar"/>
    <w:rsid w:val="009D047B"/>
    <w:pPr>
      <w:spacing w:before="120" w:after="120" w:line="240" w:lineRule="atLeast"/>
      <w:ind w:firstLine="720"/>
      <w:jc w:val="both"/>
    </w:pPr>
    <w:rPr>
      <w:rFonts w:ascii="Times New Roman" w:eastAsia="Malgun Gothic" w:hAnsi="Times New Roman" w:cs="Times New Roman"/>
      <w:sz w:val="28"/>
      <w:szCs w:val="28"/>
    </w:rPr>
  </w:style>
  <w:style w:type="character" w:customStyle="1" w:styleId="BodyTextIndentChar">
    <w:name w:val="Body Text Indent Char"/>
    <w:basedOn w:val="DefaultParagraphFont"/>
    <w:link w:val="BodyTextIndent"/>
    <w:rsid w:val="009D047B"/>
    <w:rPr>
      <w:rFonts w:ascii="Times New Roman" w:eastAsia="Malgun Gothic" w:hAnsi="Times New Roman" w:cs="Times New Roman"/>
      <w:sz w:val="28"/>
      <w:szCs w:val="28"/>
    </w:rPr>
  </w:style>
  <w:style w:type="character" w:styleId="FollowedHyperlink">
    <w:name w:val="FollowedHyperlink"/>
    <w:rsid w:val="009D047B"/>
    <w:rPr>
      <w:color w:val="800080"/>
      <w:u w:val="single"/>
    </w:rPr>
  </w:style>
  <w:style w:type="paragraph" w:customStyle="1" w:styleId="CharCharCharChar">
    <w:name w:val="Char Char Char Char"/>
    <w:basedOn w:val="Normal"/>
    <w:autoRedefine/>
    <w:rsid w:val="009D047B"/>
    <w:pPr>
      <w:spacing w:after="160" w:line="240" w:lineRule="exact"/>
    </w:pPr>
    <w:rPr>
      <w:rFonts w:ascii="Verdana" w:eastAsia="Malgun Gothic" w:hAnsi="Verdana" w:cs="Verdana"/>
      <w:sz w:val="20"/>
      <w:szCs w:val="20"/>
    </w:rPr>
  </w:style>
  <w:style w:type="character" w:customStyle="1" w:styleId="apple-converted-space">
    <w:name w:val="apple-converted-space"/>
    <w:basedOn w:val="DefaultParagraphFont"/>
    <w:rsid w:val="009D047B"/>
  </w:style>
  <w:style w:type="character" w:customStyle="1" w:styleId="il">
    <w:name w:val="il"/>
    <w:basedOn w:val="DefaultParagraphFont"/>
    <w:rsid w:val="009D047B"/>
  </w:style>
  <w:style w:type="paragraph" w:customStyle="1" w:styleId="Default">
    <w:name w:val="Default"/>
    <w:rsid w:val="009D04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0">
    <w:name w:val="Char Char"/>
    <w:basedOn w:val="Normal"/>
    <w:autoRedefine/>
    <w:rsid w:val="009D047B"/>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olorfulList-Accent11">
    <w:name w:val="Colorful List - Accent 11"/>
    <w:basedOn w:val="Normal"/>
    <w:qFormat/>
    <w:rsid w:val="009D047B"/>
    <w:pPr>
      <w:spacing w:after="0" w:line="240" w:lineRule="auto"/>
      <w:ind w:left="720"/>
      <w:contextualSpacing/>
    </w:pPr>
    <w:rPr>
      <w:rFonts w:ascii="Times New Roman" w:eastAsia="Times New Roman" w:hAnsi="Times New Roman" w:cs="Times New Roman"/>
      <w:sz w:val="28"/>
      <w:szCs w:val="28"/>
      <w:lang w:val="en-GB"/>
    </w:rPr>
  </w:style>
  <w:style w:type="paragraph" w:customStyle="1" w:styleId="MediumList2-Accent41">
    <w:name w:val="Medium List 2 - Accent 41"/>
    <w:basedOn w:val="Normal"/>
    <w:qFormat/>
    <w:rsid w:val="009D047B"/>
    <w:pPr>
      <w:spacing w:after="0" w:line="240" w:lineRule="auto"/>
      <w:ind w:left="720"/>
      <w:contextualSpacing/>
    </w:pPr>
    <w:rPr>
      <w:rFonts w:ascii="Times New Roman" w:eastAsia="Times New Roman" w:hAnsi="Times New Roman" w:cs="Times New Roman"/>
      <w:sz w:val="28"/>
      <w:szCs w:val="28"/>
      <w:lang w:val="en-GB"/>
    </w:rPr>
  </w:style>
  <w:style w:type="paragraph" w:customStyle="1" w:styleId="Char">
    <w:name w:val="Char"/>
    <w:basedOn w:val="Normal"/>
    <w:autoRedefine/>
    <w:rsid w:val="009D047B"/>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character" w:customStyle="1" w:styleId="Bodytext0">
    <w:name w:val="Body text_"/>
    <w:link w:val="Bodytext10"/>
    <w:rsid w:val="009D047B"/>
    <w:rPr>
      <w:sz w:val="26"/>
      <w:szCs w:val="26"/>
      <w:shd w:val="clear" w:color="auto" w:fill="FFFFFF"/>
    </w:rPr>
  </w:style>
  <w:style w:type="paragraph" w:customStyle="1" w:styleId="Bodytext10">
    <w:name w:val="Body text1"/>
    <w:basedOn w:val="Normal"/>
    <w:link w:val="Bodytext0"/>
    <w:rsid w:val="009D047B"/>
    <w:pPr>
      <w:widowControl w:val="0"/>
      <w:shd w:val="clear" w:color="auto" w:fill="FFFFFF"/>
      <w:spacing w:before="120" w:after="0" w:line="317" w:lineRule="exact"/>
      <w:jc w:val="both"/>
    </w:pPr>
    <w:rPr>
      <w:sz w:val="26"/>
      <w:szCs w:val="26"/>
    </w:rPr>
  </w:style>
  <w:style w:type="paragraph" w:customStyle="1" w:styleId="footnotedescription">
    <w:name w:val="footnote description"/>
    <w:next w:val="Normal"/>
    <w:link w:val="footnotedescriptionChar"/>
    <w:hidden/>
    <w:rsid w:val="009D047B"/>
    <w:pPr>
      <w:spacing w:after="76" w:line="259" w:lineRule="auto"/>
      <w:ind w:left="962"/>
    </w:pPr>
    <w:rPr>
      <w:rFonts w:ascii="Times New Roman" w:eastAsia="Times New Roman" w:hAnsi="Times New Roman" w:cs="Times New Roman"/>
      <w:color w:val="000000"/>
      <w:sz w:val="28"/>
    </w:rPr>
  </w:style>
  <w:style w:type="character" w:customStyle="1" w:styleId="footnotedescriptionChar">
    <w:name w:val="footnote description Char"/>
    <w:link w:val="footnotedescription"/>
    <w:rsid w:val="009D047B"/>
    <w:rPr>
      <w:rFonts w:ascii="Times New Roman" w:eastAsia="Times New Roman" w:hAnsi="Times New Roman" w:cs="Times New Roman"/>
      <w:color w:val="000000"/>
      <w:sz w:val="28"/>
    </w:rPr>
  </w:style>
  <w:style w:type="character" w:customStyle="1" w:styleId="footnotemark">
    <w:name w:val="footnote mark"/>
    <w:hidden/>
    <w:rsid w:val="009D047B"/>
    <w:rPr>
      <w:rFonts w:ascii="Times New Roman" w:eastAsia="Times New Roman" w:hAnsi="Times New Roman" w:cs="Times New Roman"/>
      <w:b/>
      <w:color w:val="000000"/>
      <w:sz w:val="28"/>
      <w:vertAlign w:val="superscript"/>
    </w:rPr>
  </w:style>
  <w:style w:type="table" w:customStyle="1" w:styleId="TableGrid0">
    <w:name w:val="TableGrid"/>
    <w:rsid w:val="009D047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BodyText22">
    <w:name w:val="Body Text2"/>
    <w:basedOn w:val="Normal"/>
    <w:rsid w:val="009D047B"/>
    <w:pPr>
      <w:widowControl w:val="0"/>
      <w:shd w:val="clear" w:color="auto" w:fill="FFFFFF"/>
      <w:spacing w:after="300" w:line="307" w:lineRule="exact"/>
      <w:ind w:hanging="700"/>
    </w:pPr>
    <w:rPr>
      <w:rFonts w:ascii="Times New Roman" w:eastAsia="Times New Roman" w:hAnsi="Times New Roman" w:cs="Times New Roman"/>
      <w:sz w:val="27"/>
      <w:szCs w:val="27"/>
    </w:rPr>
  </w:style>
  <w:style w:type="character" w:customStyle="1" w:styleId="Heading10">
    <w:name w:val="Heading #1_"/>
    <w:link w:val="Heading11"/>
    <w:rsid w:val="009D047B"/>
    <w:rPr>
      <w:rFonts w:eastAsia="Times New Roman"/>
      <w:b/>
      <w:bCs/>
      <w:color w:val="141415"/>
    </w:rPr>
  </w:style>
  <w:style w:type="paragraph" w:customStyle="1" w:styleId="Heading11">
    <w:name w:val="Heading #1"/>
    <w:basedOn w:val="Normal"/>
    <w:link w:val="Heading10"/>
    <w:rsid w:val="009D047B"/>
    <w:pPr>
      <w:widowControl w:val="0"/>
      <w:spacing w:after="80"/>
      <w:ind w:firstLine="700"/>
      <w:outlineLvl w:val="0"/>
    </w:pPr>
    <w:rPr>
      <w:rFonts w:eastAsia="Times New Roman"/>
      <w:b/>
      <w:bCs/>
      <w:color w:val="141415"/>
    </w:rPr>
  </w:style>
  <w:style w:type="paragraph" w:customStyle="1" w:styleId="CharCharCharCharCharCharChar">
    <w:name w:val=" Char Char Char Char Char Char Char"/>
    <w:basedOn w:val="Normal"/>
    <w:autoRedefine/>
    <w:rsid w:val="009430C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D08B8-E413-45A5-BB50-94F0843D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14</cp:revision>
  <cp:lastPrinted>2025-10-02T04:01:00Z</cp:lastPrinted>
  <dcterms:created xsi:type="dcterms:W3CDTF">2025-10-02T03:45:00Z</dcterms:created>
  <dcterms:modified xsi:type="dcterms:W3CDTF">2025-10-02T04:02:00Z</dcterms:modified>
  <cp:category/>
</cp:coreProperties>
</file>